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21" w:rsidRPr="0075141F" w:rsidRDefault="00B65D21" w:rsidP="00F52487">
      <w:pPr>
        <w:pStyle w:val="Heading1"/>
        <w:jc w:val="right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 xml:space="preserve">КЛАСС </w:t>
      </w:r>
      <w:r w:rsidRPr="00C40F71">
        <w:rPr>
          <w:rFonts w:cs="Times New Roman"/>
          <w:sz w:val="24"/>
          <w:szCs w:val="24"/>
          <w:u w:val="single"/>
        </w:rPr>
        <w:t>5</w:t>
      </w:r>
    </w:p>
    <w:p w:rsidR="00B65D21" w:rsidRPr="00C40F71" w:rsidRDefault="00B65D21" w:rsidP="00F52487">
      <w:pPr>
        <w:pStyle w:val="Heading1"/>
        <w:rPr>
          <w:rFonts w:cs="Times New Roman"/>
          <w:sz w:val="24"/>
          <w:szCs w:val="24"/>
        </w:rPr>
      </w:pPr>
      <w:r w:rsidRPr="00C40F71">
        <w:rPr>
          <w:rFonts w:cs="Times New Roman"/>
          <w:sz w:val="24"/>
          <w:szCs w:val="24"/>
        </w:rPr>
        <w:t xml:space="preserve">КАЛЕНДАРНО-ТЕМАТИЧЕСКОЕ ПЛАНИРОВАНИЕ </w:t>
      </w:r>
      <w:r w:rsidRPr="00C40F71">
        <w:rPr>
          <w:rFonts w:cs="Times New Roman"/>
          <w:sz w:val="24"/>
          <w:szCs w:val="24"/>
        </w:rPr>
        <w:br/>
        <w:t>по предмету «</w:t>
      </w:r>
      <w:r w:rsidRPr="009A000B">
        <w:rPr>
          <w:rFonts w:cs="Times New Roman"/>
          <w:sz w:val="24"/>
          <w:szCs w:val="24"/>
        </w:rPr>
        <w:t>Музыка</w:t>
      </w:r>
      <w:r w:rsidRPr="00C40F71">
        <w:rPr>
          <w:rFonts w:cs="Times New Roman"/>
          <w:sz w:val="24"/>
          <w:szCs w:val="24"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9"/>
        <w:gridCol w:w="1701"/>
        <w:gridCol w:w="3969"/>
        <w:gridCol w:w="1701"/>
        <w:gridCol w:w="2835"/>
        <w:gridCol w:w="2126"/>
        <w:gridCol w:w="1418"/>
      </w:tblGrid>
      <w:tr w:rsidR="00B65D21" w:rsidRPr="00F7695C" w:rsidTr="00E6445F">
        <w:trPr>
          <w:trHeight w:val="863"/>
        </w:trPr>
        <w:tc>
          <w:tcPr>
            <w:tcW w:w="675" w:type="dxa"/>
            <w:vAlign w:val="center"/>
          </w:tcPr>
          <w:p w:rsidR="00B65D21" w:rsidRPr="00F7695C" w:rsidRDefault="00B65D21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09" w:type="dxa"/>
            <w:vAlign w:val="center"/>
          </w:tcPr>
          <w:p w:rsidR="00B65D21" w:rsidRPr="00F7695C" w:rsidRDefault="00B65D21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1701" w:type="dxa"/>
            <w:vAlign w:val="center"/>
          </w:tcPr>
          <w:p w:rsidR="00B65D21" w:rsidRPr="00F7695C" w:rsidRDefault="00B65D2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969" w:type="dxa"/>
            <w:vAlign w:val="center"/>
          </w:tcPr>
          <w:p w:rsidR="00B65D21" w:rsidRPr="00F7695C" w:rsidRDefault="00B65D2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F7695C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01" w:type="dxa"/>
            <w:vAlign w:val="center"/>
          </w:tcPr>
          <w:p w:rsidR="00B65D21" w:rsidRPr="00F7695C" w:rsidRDefault="00B65D2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835" w:type="dxa"/>
            <w:vAlign w:val="center"/>
          </w:tcPr>
          <w:p w:rsidR="00B65D21" w:rsidRPr="00F7695C" w:rsidRDefault="00B65D2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126" w:type="dxa"/>
            <w:vAlign w:val="center"/>
          </w:tcPr>
          <w:p w:rsidR="00B65D21" w:rsidRPr="00F7695C" w:rsidRDefault="00B65D2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B65D21" w:rsidRPr="00F7695C" w:rsidRDefault="00B65D2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18" w:type="dxa"/>
            <w:vAlign w:val="center"/>
          </w:tcPr>
          <w:p w:rsidR="00B65D21" w:rsidRPr="00F7695C" w:rsidRDefault="00B65D2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B65D21" w:rsidRPr="00F7695C" w:rsidTr="00E6445F">
        <w:tc>
          <w:tcPr>
            <w:tcW w:w="1384" w:type="dxa"/>
            <w:gridSpan w:val="2"/>
          </w:tcPr>
          <w:p w:rsidR="00B65D21" w:rsidRPr="00F7695C" w:rsidRDefault="00B65D21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750" w:type="dxa"/>
            <w:gridSpan w:val="6"/>
          </w:tcPr>
          <w:p w:rsidR="00B65D21" w:rsidRPr="00F7695C" w:rsidRDefault="00B65D21" w:rsidP="008301D7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/>
                <w:sz w:val="24"/>
                <w:szCs w:val="24"/>
              </w:rPr>
              <w:t>Музыка и литература (18 часов)</w:t>
            </w:r>
          </w:p>
        </w:tc>
      </w:tr>
      <w:tr w:rsidR="00B65D21" w:rsidRPr="00F7695C" w:rsidTr="00E6445F">
        <w:tc>
          <w:tcPr>
            <w:tcW w:w="675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5D21" w:rsidRPr="00F7695C" w:rsidRDefault="00B65D21" w:rsidP="00AD1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969" w:type="dxa"/>
          </w:tcPr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/>
                <w:sz w:val="24"/>
                <w:szCs w:val="24"/>
              </w:rPr>
              <w:t>Вводный урок. Что  роднит  музыку   с  литературой.</w:t>
            </w:r>
          </w:p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Реальная жизнь – источник сюжетов, тем и образов в музыке и литературе. Интонация – единый стержень музыки и литературы. Музыкальная интонация – язык композитора. Связь музыки и литературы. Общность жанров в музыке и литературе.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sz w:val="24"/>
                <w:szCs w:val="24"/>
              </w:rPr>
              <w:t>М.Глинка, сл. Н.Кукольника «Жаворонок»,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sz w:val="24"/>
                <w:szCs w:val="24"/>
              </w:rPr>
              <w:t>Г.Струве, сл. Н.Соловьевой «Моя Россия»;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sz w:val="24"/>
                <w:szCs w:val="24"/>
              </w:rPr>
              <w:t>П.Чайковский. Симфония №4;</w:t>
            </w:r>
          </w:p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sz w:val="24"/>
                <w:szCs w:val="24"/>
              </w:rPr>
              <w:t>Э.Григ. Фрагменты сюиты «Пер Гюнт»</w:t>
            </w:r>
          </w:p>
        </w:tc>
        <w:tc>
          <w:tcPr>
            <w:tcW w:w="1701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Учебник с.6-9</w:t>
            </w:r>
          </w:p>
        </w:tc>
        <w:tc>
          <w:tcPr>
            <w:tcW w:w="2835" w:type="dxa"/>
          </w:tcPr>
          <w:p w:rsidR="00B65D21" w:rsidRPr="00F7695C" w:rsidRDefault="00B65D21" w:rsidP="00653633">
            <w:hyperlink r:id="rId4" w:history="1">
              <w:r w:rsidRPr="00F7695C">
                <w:rPr>
                  <w:rStyle w:val="Hyperlink"/>
                </w:rPr>
                <w:t>https://resh.edu.ru/subject/lesson/7420/main/255155/</w:t>
              </w:r>
            </w:hyperlink>
            <w:r w:rsidRPr="00F7695C">
              <w:t xml:space="preserve"> </w:t>
            </w:r>
          </w:p>
          <w:p w:rsidR="00B65D21" w:rsidRPr="00F7695C" w:rsidRDefault="00B65D21" w:rsidP="00653633">
            <w:hyperlink r:id="rId5" w:history="1">
              <w:r w:rsidRPr="00F7695C">
                <w:rPr>
                  <w:rStyle w:val="Hyperlink"/>
                </w:rPr>
                <w:t>https://vk.com/topic-44483866_40272156</w:t>
              </w:r>
            </w:hyperlink>
            <w:r w:rsidRPr="00F7695C">
              <w:t xml:space="preserve"> </w:t>
            </w:r>
          </w:p>
        </w:tc>
        <w:tc>
          <w:tcPr>
            <w:tcW w:w="2126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Выполнить письменно задание №3 стр.9</w:t>
            </w:r>
          </w:p>
        </w:tc>
        <w:tc>
          <w:tcPr>
            <w:tcW w:w="1418" w:type="dxa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695C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6" w:history="1">
              <w:r w:rsidRPr="00F7695C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B65D21" w:rsidRPr="00F7695C" w:rsidTr="00E6445F">
        <w:tc>
          <w:tcPr>
            <w:tcW w:w="675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65D21" w:rsidRPr="00F7695C" w:rsidRDefault="00B65D21" w:rsidP="00AD1A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969" w:type="dxa"/>
          </w:tcPr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/>
                <w:sz w:val="24"/>
                <w:szCs w:val="24"/>
              </w:rPr>
              <w:t>Вокальная  музыка.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Жанры вокальной музыки – песня.</w:t>
            </w:r>
          </w:p>
          <w:p w:rsidR="00B65D21" w:rsidRPr="00F7695C" w:rsidRDefault="00B65D21" w:rsidP="00653633">
            <w:pPr>
              <w:shd w:val="clear" w:color="auto" w:fill="FFFFFF"/>
              <w:spacing w:after="0" w:line="214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Осень. </w:t>
            </w:r>
            <w:r w:rsidRPr="00F7695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П. 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Чайковский, слова А. Плещеева.</w:t>
            </w:r>
          </w:p>
          <w:p w:rsidR="00B65D21" w:rsidRPr="00F7695C" w:rsidRDefault="00B65D21" w:rsidP="00653633">
            <w:pPr>
              <w:shd w:val="clear" w:color="auto" w:fill="FFFFFF"/>
              <w:spacing w:after="0" w:line="214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Осень. 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Ц. Кюи, слова А. Плещеева.</w:t>
            </w:r>
          </w:p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 xml:space="preserve">П.Аедоницкий, сл. И. Шаферана «Красно солнышко»; </w:t>
            </w:r>
          </w:p>
        </w:tc>
        <w:tc>
          <w:tcPr>
            <w:tcW w:w="1701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Учебник с.10-11</w:t>
            </w:r>
          </w:p>
        </w:tc>
        <w:tc>
          <w:tcPr>
            <w:tcW w:w="2835" w:type="dxa"/>
          </w:tcPr>
          <w:p w:rsidR="00B65D21" w:rsidRPr="00F7695C" w:rsidRDefault="00B65D21" w:rsidP="00653633"/>
        </w:tc>
        <w:tc>
          <w:tcPr>
            <w:tcW w:w="2126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695C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7" w:history="1">
              <w:r w:rsidRPr="00F7695C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B65D21" w:rsidRPr="00F7695C" w:rsidTr="00E6445F">
        <w:tc>
          <w:tcPr>
            <w:tcW w:w="675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65D21" w:rsidRPr="00F7695C" w:rsidRDefault="00B65D21" w:rsidP="00AD1A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969" w:type="dxa"/>
          </w:tcPr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/>
                <w:sz w:val="24"/>
                <w:szCs w:val="24"/>
              </w:rPr>
              <w:t>Вокальная музыка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Народная песня, ее жанры и особенности.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Средства музыкальной выразительности – способы передачи эмоциональных переживаний. Дуэт. Музыкальная форма</w:t>
            </w:r>
          </w:p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Русские народные песни: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 xml:space="preserve">«А мы просо сеяли», 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 xml:space="preserve">«Бояре, а мы…», </w:t>
            </w:r>
          </w:p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«Уж ты, поле мое»;</w:t>
            </w:r>
          </w:p>
        </w:tc>
        <w:tc>
          <w:tcPr>
            <w:tcW w:w="1701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Учебник с.12-13</w:t>
            </w:r>
          </w:p>
        </w:tc>
        <w:tc>
          <w:tcPr>
            <w:tcW w:w="2835" w:type="dxa"/>
          </w:tcPr>
          <w:p w:rsidR="00B65D21" w:rsidRPr="00F7695C" w:rsidRDefault="00B65D21" w:rsidP="00653633">
            <w:hyperlink r:id="rId8" w:history="1">
              <w:r w:rsidRPr="00F7695C">
                <w:rPr>
                  <w:rStyle w:val="Hyperlink"/>
                </w:rPr>
                <w:t>https://vk.com/topic-44483866_40272156</w:t>
              </w:r>
            </w:hyperlink>
            <w:r w:rsidRPr="00F7695C">
              <w:t xml:space="preserve"> </w:t>
            </w:r>
          </w:p>
        </w:tc>
        <w:tc>
          <w:tcPr>
            <w:tcW w:w="2126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Выписать в тетрадь понятие «романс». Сравнить два романса Варламова и Рубиншейна «Горные вершины»</w:t>
            </w:r>
          </w:p>
        </w:tc>
        <w:tc>
          <w:tcPr>
            <w:tcW w:w="1418" w:type="dxa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695C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9" w:history="1">
              <w:r w:rsidRPr="00F7695C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B65D21" w:rsidRPr="00F7695C" w:rsidTr="00E6445F">
        <w:tc>
          <w:tcPr>
            <w:tcW w:w="675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65D21" w:rsidRPr="00F7695C" w:rsidRDefault="00B65D21" w:rsidP="00AD1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969" w:type="dxa"/>
          </w:tcPr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/>
                <w:sz w:val="24"/>
                <w:szCs w:val="24"/>
              </w:rPr>
              <w:t>Вокальная  музыка</w:t>
            </w:r>
          </w:p>
          <w:p w:rsidR="00B65D21" w:rsidRPr="00F7695C" w:rsidRDefault="00B65D21" w:rsidP="006536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</w:t>
            </w:r>
          </w:p>
          <w:p w:rsidR="00B65D21" w:rsidRPr="00F7695C" w:rsidRDefault="00B65D21" w:rsidP="00653633">
            <w:pPr>
              <w:shd w:val="clear" w:color="auto" w:fill="FFFFFF"/>
              <w:spacing w:after="0" w:line="214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Горные вершины. 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А. Варламов, слова М. Лермонтова.</w:t>
            </w:r>
          </w:p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Горные вершины. 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А. Рубинштейн, слова М. Лермонтова</w:t>
            </w:r>
          </w:p>
        </w:tc>
        <w:tc>
          <w:tcPr>
            <w:tcW w:w="1701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Учебник с.16-17</w:t>
            </w:r>
          </w:p>
        </w:tc>
        <w:tc>
          <w:tcPr>
            <w:tcW w:w="2835" w:type="dxa"/>
          </w:tcPr>
          <w:p w:rsidR="00B65D21" w:rsidRPr="00F7695C" w:rsidRDefault="00B65D21" w:rsidP="00653633"/>
        </w:tc>
        <w:tc>
          <w:tcPr>
            <w:tcW w:w="2126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695C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10" w:history="1">
              <w:r w:rsidRPr="00F7695C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B65D21" w:rsidRPr="00F7695C" w:rsidTr="00E6445F">
        <w:tc>
          <w:tcPr>
            <w:tcW w:w="675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65D21" w:rsidRPr="00F7695C" w:rsidRDefault="00B65D21" w:rsidP="00AD1A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3969" w:type="dxa"/>
          </w:tcPr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/>
                <w:sz w:val="24"/>
                <w:szCs w:val="24"/>
              </w:rPr>
              <w:t>Фольклор  в  музыке  русских  композиторов.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 xml:space="preserve">Народные истоки профессиональной музыки. Использование композиторами выразительных свойств народной песенной речи. Народно-поэтические сюжеты и образы в композиторской музыке. Народное сказание. Симфоническая миниатюра. Программная музыка. </w:t>
            </w:r>
          </w:p>
          <w:p w:rsidR="00B65D21" w:rsidRPr="00F7695C" w:rsidRDefault="00B65D21" w:rsidP="00653633">
            <w:pPr>
              <w:shd w:val="clear" w:color="auto" w:fill="FFFFFF"/>
              <w:spacing w:after="0" w:line="214" w:lineRule="exact"/>
              <w:ind w:right="22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Кикимора. 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Сказание для симфонического оркестра (фраг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softHyphen/>
              <w:t>менты) А. Лядов.</w:t>
            </w:r>
          </w:p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«Колыбельная» А. Лядов.</w:t>
            </w:r>
          </w:p>
        </w:tc>
        <w:tc>
          <w:tcPr>
            <w:tcW w:w="1701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Учебник с.18-19</w:t>
            </w:r>
          </w:p>
        </w:tc>
        <w:tc>
          <w:tcPr>
            <w:tcW w:w="2835" w:type="dxa"/>
          </w:tcPr>
          <w:p w:rsidR="00B65D21" w:rsidRPr="00F7695C" w:rsidRDefault="00B65D21" w:rsidP="00653633">
            <w:hyperlink r:id="rId11" w:history="1">
              <w:r w:rsidRPr="00F7695C">
                <w:rPr>
                  <w:rStyle w:val="Hyperlink"/>
                </w:rPr>
                <w:t>https://resh.edu.ru/subject/lesson/7421/main/255412/</w:t>
              </w:r>
            </w:hyperlink>
            <w:r w:rsidRPr="00F7695C">
              <w:t xml:space="preserve"> </w:t>
            </w:r>
          </w:p>
          <w:p w:rsidR="00B65D21" w:rsidRPr="00F7695C" w:rsidRDefault="00B65D21" w:rsidP="00653633">
            <w:hyperlink r:id="rId12" w:history="1">
              <w:r w:rsidRPr="00F7695C">
                <w:rPr>
                  <w:rStyle w:val="Hyperlink"/>
                </w:rPr>
                <w:t>https://vk.com/topic-44483866_40272156</w:t>
              </w:r>
            </w:hyperlink>
            <w:r w:rsidRPr="00F7695C">
              <w:t xml:space="preserve"> </w:t>
            </w:r>
          </w:p>
        </w:tc>
        <w:tc>
          <w:tcPr>
            <w:tcW w:w="2126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Выполнить задания №3;4 стр.19</w:t>
            </w:r>
          </w:p>
        </w:tc>
        <w:tc>
          <w:tcPr>
            <w:tcW w:w="1418" w:type="dxa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695C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13" w:history="1">
              <w:r w:rsidRPr="00F7695C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B65D21" w:rsidRPr="00F7695C" w:rsidTr="00E6445F">
        <w:tc>
          <w:tcPr>
            <w:tcW w:w="675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65D21" w:rsidRPr="00F7695C" w:rsidRDefault="00B65D21" w:rsidP="00AD1A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1 неделя  октября</w:t>
            </w:r>
          </w:p>
        </w:tc>
        <w:tc>
          <w:tcPr>
            <w:tcW w:w="3969" w:type="dxa"/>
          </w:tcPr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/>
                <w:sz w:val="24"/>
                <w:szCs w:val="24"/>
              </w:rPr>
              <w:t>Фольклор в музыке русских композиторов</w:t>
            </w:r>
          </w:p>
          <w:p w:rsidR="00B65D21" w:rsidRPr="00F7695C" w:rsidRDefault="00B65D21" w:rsidP="00653633">
            <w:pPr>
              <w:shd w:val="clear" w:color="auto" w:fill="FFFFFF"/>
              <w:spacing w:before="5" w:after="0" w:line="214" w:lineRule="exact"/>
              <w:ind w:right="226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Использование композиторами выразительных свойств народной песенной речи.  Народно-поэтические сюжеты и образы в композиторской музыке. Симфоническая сюита.</w:t>
            </w:r>
          </w:p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Шехеразада. 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Симфоническая сюита (фрагменты). Н. Рим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softHyphen/>
              <w:t>ский-Корсаков.</w:t>
            </w:r>
          </w:p>
        </w:tc>
        <w:tc>
          <w:tcPr>
            <w:tcW w:w="1701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Учебник с.20-21</w:t>
            </w:r>
          </w:p>
        </w:tc>
        <w:tc>
          <w:tcPr>
            <w:tcW w:w="2835" w:type="dxa"/>
          </w:tcPr>
          <w:p w:rsidR="00B65D21" w:rsidRPr="00F7695C" w:rsidRDefault="00B65D21" w:rsidP="00653633"/>
        </w:tc>
        <w:tc>
          <w:tcPr>
            <w:tcW w:w="2126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695C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14" w:history="1">
              <w:r w:rsidRPr="00F7695C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B65D21" w:rsidRPr="00F7695C" w:rsidTr="00E6445F">
        <w:tc>
          <w:tcPr>
            <w:tcW w:w="675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65D21" w:rsidRPr="00F7695C" w:rsidRDefault="00B65D21" w:rsidP="00AD1A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2 неделя  октября</w:t>
            </w:r>
          </w:p>
        </w:tc>
        <w:tc>
          <w:tcPr>
            <w:tcW w:w="3969" w:type="dxa"/>
          </w:tcPr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/>
                <w:sz w:val="24"/>
                <w:szCs w:val="24"/>
              </w:rPr>
              <w:t xml:space="preserve">Жанры  инструментальной  и  вокальной  музыки.  </w:t>
            </w:r>
          </w:p>
          <w:p w:rsidR="00B65D21" w:rsidRPr="00F7695C" w:rsidRDefault="00B65D21" w:rsidP="00653633">
            <w:pPr>
              <w:shd w:val="clear" w:color="auto" w:fill="FFFFFF"/>
              <w:spacing w:after="0" w:line="21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 xml:space="preserve">Вокализ, Песня без слов, Ария, Романс, Серенада, </w:t>
            </w:r>
          </w:p>
          <w:p w:rsidR="00B65D21" w:rsidRPr="00F7695C" w:rsidRDefault="00B65D21" w:rsidP="00653633">
            <w:pPr>
              <w:shd w:val="clear" w:color="auto" w:fill="FFFFFF"/>
              <w:spacing w:after="0" w:line="214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Баркарола: своеобразие и выразительность, лиричность.</w:t>
            </w:r>
          </w:p>
          <w:p w:rsidR="00B65D21" w:rsidRPr="00F7695C" w:rsidRDefault="00B65D21" w:rsidP="00653633">
            <w:pPr>
              <w:shd w:val="clear" w:color="auto" w:fill="FFFFFF"/>
              <w:spacing w:after="0" w:line="214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Вокализ. 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С. Рахманинов.</w:t>
            </w:r>
          </w:p>
          <w:p w:rsidR="00B65D21" w:rsidRPr="00F7695C" w:rsidRDefault="00B65D21" w:rsidP="00653633">
            <w:pPr>
              <w:shd w:val="clear" w:color="auto" w:fill="FFFFFF"/>
              <w:spacing w:after="0" w:line="214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Романс. 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Из Музыкальных иллюстраций к повести А. Пушкина «Метель» (фрагмент) Г. Свиридов.</w:t>
            </w:r>
          </w:p>
          <w:p w:rsidR="00B65D21" w:rsidRPr="00F7695C" w:rsidRDefault="00B65D21" w:rsidP="00653633">
            <w:pPr>
              <w:shd w:val="clear" w:color="auto" w:fill="FFFFFF"/>
              <w:spacing w:before="5" w:after="0" w:line="214" w:lineRule="exact"/>
              <w:ind w:right="21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Баркарола (Июнь). 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Из фортепианного цикла «Времена года». П. Чайковский.</w:t>
            </w:r>
          </w:p>
          <w:p w:rsidR="00B65D21" w:rsidRPr="00F7695C" w:rsidRDefault="00B65D21" w:rsidP="00653633">
            <w:pPr>
              <w:shd w:val="clear" w:color="auto" w:fill="FFFFFF"/>
              <w:tabs>
                <w:tab w:val="left" w:pos="6622"/>
              </w:tabs>
              <w:spacing w:after="0" w:line="214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Песня венецианского гондольера </w:t>
            </w:r>
            <w:r w:rsidRPr="00F769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(№ </w:t>
            </w:r>
            <w:r w:rsidRPr="00F76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6). 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 xml:space="preserve">Из </w:t>
            </w:r>
          </w:p>
          <w:p w:rsidR="00B65D21" w:rsidRPr="00F7695C" w:rsidRDefault="00B65D21" w:rsidP="00653633">
            <w:pPr>
              <w:shd w:val="clear" w:color="auto" w:fill="FFFFFF"/>
              <w:tabs>
                <w:tab w:val="left" w:pos="6622"/>
              </w:tabs>
              <w:spacing w:after="0" w:line="214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фортепиан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softHyphen/>
              <w:t>ного цикла «Песни без слов». Ф. Мендельсон.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ab/>
              <w:t>.</w:t>
            </w:r>
          </w:p>
          <w:p w:rsidR="00B65D21" w:rsidRPr="00F7695C" w:rsidRDefault="00B65D21" w:rsidP="00653633">
            <w:pPr>
              <w:shd w:val="clear" w:color="auto" w:fill="FFFFFF"/>
              <w:spacing w:after="0" w:line="214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Венецианская ночь. 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М. Глинка, слова И. Козлова.</w:t>
            </w:r>
          </w:p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Баркарола.   </w:t>
            </w:r>
            <w:r w:rsidRPr="00F7695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Ф. 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 xml:space="preserve">Шуберт,   слова   Ф. Штольберга,   перевод    </w:t>
            </w:r>
            <w:r w:rsidRPr="00F7695C">
              <w:rPr>
                <w:rFonts w:ascii="Times New Roman" w:hAnsi="Times New Roman"/>
                <w:i/>
                <w:spacing w:val="-11"/>
                <w:sz w:val="24"/>
                <w:szCs w:val="24"/>
              </w:rPr>
              <w:t>A.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ab/>
              <w:t>Плещеева.</w:t>
            </w:r>
          </w:p>
        </w:tc>
        <w:tc>
          <w:tcPr>
            <w:tcW w:w="1701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Учебник с.22-27</w:t>
            </w:r>
          </w:p>
        </w:tc>
        <w:tc>
          <w:tcPr>
            <w:tcW w:w="2835" w:type="dxa"/>
          </w:tcPr>
          <w:p w:rsidR="00B65D21" w:rsidRPr="00F7695C" w:rsidRDefault="00B65D21" w:rsidP="00653633">
            <w:hyperlink r:id="rId15" w:history="1">
              <w:r w:rsidRPr="00F7695C">
                <w:rPr>
                  <w:rStyle w:val="Hyperlink"/>
                </w:rPr>
                <w:t>https://resh.edu.ru/subject/lesson/7422/main/255316/</w:t>
              </w:r>
            </w:hyperlink>
            <w:r w:rsidRPr="00F7695C">
              <w:t xml:space="preserve"> </w:t>
            </w:r>
          </w:p>
        </w:tc>
        <w:tc>
          <w:tcPr>
            <w:tcW w:w="2126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Выписать в тетрадь понятия: «Вокализ»; «Баркарола»; «Песня без слов»</w:t>
            </w:r>
          </w:p>
        </w:tc>
        <w:tc>
          <w:tcPr>
            <w:tcW w:w="1418" w:type="dxa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695C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16" w:history="1">
              <w:r w:rsidRPr="00F7695C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B65D21" w:rsidRPr="00F7695C" w:rsidTr="00E6445F">
        <w:tc>
          <w:tcPr>
            <w:tcW w:w="675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65D21" w:rsidRPr="00F7695C" w:rsidRDefault="00B65D21" w:rsidP="00AD1A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3 неделя  октября</w:t>
            </w:r>
          </w:p>
        </w:tc>
        <w:tc>
          <w:tcPr>
            <w:tcW w:w="3969" w:type="dxa"/>
          </w:tcPr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/>
                <w:sz w:val="24"/>
                <w:szCs w:val="24"/>
              </w:rPr>
              <w:t>Вторая  жизнь  песни.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Связи между русской композиторской музыкой и народным музыкальным искусством. Интерпретация, обработка, трактовка.</w:t>
            </w:r>
          </w:p>
          <w:p w:rsidR="00B65D21" w:rsidRPr="00F7695C" w:rsidRDefault="00B65D21" w:rsidP="00653633">
            <w:pPr>
              <w:shd w:val="clear" w:color="auto" w:fill="FFFFFF"/>
              <w:spacing w:after="0" w:line="214" w:lineRule="exact"/>
              <w:ind w:right="2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Концерт </w:t>
            </w:r>
            <w:r w:rsidRPr="00F769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№ </w:t>
            </w:r>
            <w:r w:rsidRPr="00F76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1 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для фортепиано с оркестром (фрагмент фи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softHyphen/>
              <w:t>нала). П. Чайковский.</w:t>
            </w:r>
          </w:p>
          <w:p w:rsidR="00B65D21" w:rsidRPr="00F7695C" w:rsidRDefault="00B65D21" w:rsidP="00653633">
            <w:pPr>
              <w:shd w:val="clear" w:color="auto" w:fill="FFFFFF"/>
              <w:spacing w:after="0" w:line="214" w:lineRule="exac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Веснянка, 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украинская народная песня.</w:t>
            </w:r>
          </w:p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Пер Гюнт. 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Музыка к драме Г. Ибсена (фрагменты). Э. Григ.</w:t>
            </w:r>
          </w:p>
        </w:tc>
        <w:tc>
          <w:tcPr>
            <w:tcW w:w="1701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Учебник с.28-29</w:t>
            </w:r>
          </w:p>
        </w:tc>
        <w:tc>
          <w:tcPr>
            <w:tcW w:w="2835" w:type="dxa"/>
          </w:tcPr>
          <w:p w:rsidR="00B65D21" w:rsidRPr="00F7695C" w:rsidRDefault="00B65D21" w:rsidP="00653633"/>
        </w:tc>
        <w:tc>
          <w:tcPr>
            <w:tcW w:w="2126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65D21" w:rsidRPr="00F7695C" w:rsidTr="00E6445F">
        <w:tc>
          <w:tcPr>
            <w:tcW w:w="675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65D21" w:rsidRPr="00F7695C" w:rsidRDefault="00B65D21" w:rsidP="00AD1A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4 неделя  октября</w:t>
            </w:r>
          </w:p>
        </w:tc>
        <w:tc>
          <w:tcPr>
            <w:tcW w:w="3969" w:type="dxa"/>
          </w:tcPr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/>
                <w:sz w:val="24"/>
                <w:szCs w:val="24"/>
              </w:rPr>
              <w:t>Вторая жизнь песни. Музыкальное прошлое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Связь между музыкой русской композиторской музыкой и народным музыкальным искусством, отражающим жизнь, труд, быт русского народа.</w:t>
            </w:r>
          </w:p>
          <w:p w:rsidR="00B65D21" w:rsidRPr="00F7695C" w:rsidRDefault="00B65D21" w:rsidP="00653633">
            <w:pPr>
              <w:shd w:val="clear" w:color="auto" w:fill="FFFFFF"/>
              <w:spacing w:after="0" w:line="214" w:lineRule="exact"/>
              <w:ind w:right="2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Сцена «Проводы Масленицы». 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 xml:space="preserve">Из оперы «Снегурочка». </w:t>
            </w:r>
            <w:r w:rsidRPr="00F7695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Н. 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Римский-Корсаков.</w:t>
            </w:r>
          </w:p>
        </w:tc>
        <w:tc>
          <w:tcPr>
            <w:tcW w:w="1701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Учебник с.28-29</w:t>
            </w:r>
          </w:p>
        </w:tc>
        <w:tc>
          <w:tcPr>
            <w:tcW w:w="2835" w:type="dxa"/>
          </w:tcPr>
          <w:p w:rsidR="00B65D21" w:rsidRPr="00F7695C" w:rsidRDefault="00B65D21" w:rsidP="00653633"/>
        </w:tc>
        <w:tc>
          <w:tcPr>
            <w:tcW w:w="2126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695C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17" w:history="1">
              <w:r w:rsidRPr="00F7695C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B65D21" w:rsidRPr="00F7695C" w:rsidTr="00E6445F">
        <w:tc>
          <w:tcPr>
            <w:tcW w:w="675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65D21" w:rsidRPr="00F7695C" w:rsidRDefault="00B65D21" w:rsidP="00AD1A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2 неделя    ноября</w:t>
            </w:r>
          </w:p>
        </w:tc>
        <w:tc>
          <w:tcPr>
            <w:tcW w:w="3969" w:type="dxa"/>
          </w:tcPr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/>
                <w:sz w:val="24"/>
                <w:szCs w:val="24"/>
              </w:rPr>
              <w:t>Всю  жизнь  мою  несу  родину  в  душе…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>Язык искусства. Колокольность и песенность – свойства русской музыки. Значимость музыки в жизни человека, ее роль в творчестве писателей и поэтов.</w:t>
            </w:r>
          </w:p>
          <w:p w:rsidR="00B65D21" w:rsidRPr="00F7695C" w:rsidRDefault="00B65D21" w:rsidP="00653633">
            <w:pPr>
              <w:shd w:val="clear" w:color="auto" w:fill="FFFFFF"/>
              <w:spacing w:after="0" w:line="214" w:lineRule="exact"/>
              <w:ind w:right="2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>Программная симфония. Симфония-действо. Кантата.</w:t>
            </w:r>
          </w:p>
          <w:p w:rsidR="00B65D21" w:rsidRPr="00F7695C" w:rsidRDefault="00B65D21" w:rsidP="00653633">
            <w:pPr>
              <w:shd w:val="clear" w:color="auto" w:fill="FFFFFF"/>
              <w:spacing w:after="0" w:line="214" w:lineRule="exact"/>
              <w:ind w:right="2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Перезвоны. 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По прочтении В. Шукшина. Симфония-дейст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softHyphen/>
              <w:t>во для солистов, большого хора, гобоя и ударных (фрагменты).</w:t>
            </w:r>
            <w:r w:rsidRPr="00F7695C">
              <w:rPr>
                <w:rFonts w:ascii="Times New Roman" w:hAnsi="Times New Roman"/>
                <w:i/>
                <w:spacing w:val="-11"/>
                <w:sz w:val="24"/>
                <w:szCs w:val="24"/>
              </w:rPr>
              <w:t>B.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Гаврилин</w:t>
            </w:r>
          </w:p>
          <w:p w:rsidR="00B65D21" w:rsidRPr="00F7695C" w:rsidRDefault="00B65D21" w:rsidP="00653633">
            <w:pPr>
              <w:shd w:val="clear" w:color="auto" w:fill="FFFFFF"/>
              <w:spacing w:after="0" w:line="214" w:lineRule="exact"/>
              <w:ind w:right="2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Снег идет. 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Из Маленькой кантаты. Г. Свиридов, слова Б. Пастернака.</w:t>
            </w:r>
          </w:p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Запевка. 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Г. Свиридов, слова И. Северянина.</w:t>
            </w:r>
          </w:p>
        </w:tc>
        <w:tc>
          <w:tcPr>
            <w:tcW w:w="1701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Учебник с.30-31</w:t>
            </w:r>
          </w:p>
        </w:tc>
        <w:tc>
          <w:tcPr>
            <w:tcW w:w="2835" w:type="dxa"/>
          </w:tcPr>
          <w:p w:rsidR="00B65D21" w:rsidRPr="00F7695C" w:rsidRDefault="00B65D21" w:rsidP="00653633">
            <w:hyperlink r:id="rId18" w:history="1">
              <w:r w:rsidRPr="00F7695C">
                <w:rPr>
                  <w:rStyle w:val="Hyperlink"/>
                </w:rPr>
                <w:t>https://resh.edu.ru/subject/lesson/7423/main/255283/</w:t>
              </w:r>
            </w:hyperlink>
            <w:r w:rsidRPr="00F7695C">
              <w:t xml:space="preserve"> </w:t>
            </w:r>
          </w:p>
        </w:tc>
        <w:tc>
          <w:tcPr>
            <w:tcW w:w="2126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Выполнить задание №3 стр.31</w:t>
            </w:r>
          </w:p>
        </w:tc>
        <w:tc>
          <w:tcPr>
            <w:tcW w:w="1418" w:type="dxa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695C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19" w:history="1">
              <w:r w:rsidRPr="00F7695C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B65D21" w:rsidRPr="00F7695C" w:rsidTr="00E6445F">
        <w:tc>
          <w:tcPr>
            <w:tcW w:w="675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65D21" w:rsidRPr="00F7695C" w:rsidRDefault="00B65D21" w:rsidP="00AD1A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3 неделя    ноября</w:t>
            </w:r>
          </w:p>
        </w:tc>
        <w:tc>
          <w:tcPr>
            <w:tcW w:w="3969" w:type="dxa"/>
          </w:tcPr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/>
                <w:sz w:val="24"/>
                <w:szCs w:val="24"/>
              </w:rPr>
              <w:t>Писатели  и  поэты  о музыке  и  музыкантах.</w:t>
            </w:r>
          </w:p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 xml:space="preserve">Творчество Ф. Шопена  как композитора связано с его исполнительской деятельностью. Именно Ф.Шопен утвердил 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 xml:space="preserve">прелюдию </w:t>
            </w:r>
            <w:r w:rsidRPr="00F7695C">
              <w:rPr>
                <w:rFonts w:ascii="Times New Roman" w:hAnsi="Times New Roman"/>
                <w:sz w:val="24"/>
                <w:szCs w:val="24"/>
              </w:rPr>
              <w:t>как самостоятельный вид творчества, открыл новое направление в развитии жанра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 xml:space="preserve"> этюд</w:t>
            </w:r>
            <w:r w:rsidRPr="00F7695C">
              <w:rPr>
                <w:rFonts w:ascii="Times New Roman" w:hAnsi="Times New Roman"/>
                <w:sz w:val="24"/>
                <w:szCs w:val="24"/>
              </w:rPr>
              <w:t>а, никогда не отделяя техническую сторону исполнения от художественной.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«Этюд №12» Ф.Шопен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«Прелюдия№7» Ф.Шопен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«Прелюдия№20» Ф.Шопен</w:t>
            </w:r>
          </w:p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«Вальс №7» Ф.Шопен</w:t>
            </w:r>
          </w:p>
        </w:tc>
        <w:tc>
          <w:tcPr>
            <w:tcW w:w="1701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Учебник с.36-37</w:t>
            </w:r>
          </w:p>
        </w:tc>
        <w:tc>
          <w:tcPr>
            <w:tcW w:w="2835" w:type="dxa"/>
          </w:tcPr>
          <w:p w:rsidR="00B65D21" w:rsidRPr="00F7695C" w:rsidRDefault="00B65D21" w:rsidP="00653633">
            <w:hyperlink r:id="rId20" w:history="1">
              <w:r w:rsidRPr="00F7695C">
                <w:rPr>
                  <w:rStyle w:val="Hyperlink"/>
                </w:rPr>
                <w:t>https://resh.edu.ru/subject/lesson/7419/main/255187/</w:t>
              </w:r>
            </w:hyperlink>
            <w:r w:rsidRPr="00F7695C">
              <w:t xml:space="preserve"> </w:t>
            </w:r>
          </w:p>
        </w:tc>
        <w:tc>
          <w:tcPr>
            <w:tcW w:w="2126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695C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21" w:history="1">
              <w:r w:rsidRPr="00F7695C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B65D21" w:rsidRPr="00F7695C" w:rsidTr="00E6445F">
        <w:tc>
          <w:tcPr>
            <w:tcW w:w="675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65D21" w:rsidRPr="00F7695C" w:rsidRDefault="00B65D21" w:rsidP="00AD1A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4 неделя    ноября</w:t>
            </w:r>
          </w:p>
        </w:tc>
        <w:tc>
          <w:tcPr>
            <w:tcW w:w="3969" w:type="dxa"/>
          </w:tcPr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/>
                <w:sz w:val="24"/>
                <w:szCs w:val="24"/>
              </w:rPr>
              <w:t xml:space="preserve">Писатели и поэты о музыке и музыкантах. </w:t>
            </w:r>
            <w:r w:rsidRPr="00F7695C">
              <w:rPr>
                <w:rFonts w:ascii="Times New Roman" w:hAnsi="Times New Roman"/>
                <w:sz w:val="24"/>
                <w:szCs w:val="24"/>
              </w:rPr>
              <w:t>Национальное своеобразие музыки в творчестве Ф.Шопена.</w:t>
            </w:r>
          </w:p>
        </w:tc>
        <w:tc>
          <w:tcPr>
            <w:tcW w:w="1701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Учебник с.39-43</w:t>
            </w:r>
          </w:p>
        </w:tc>
        <w:tc>
          <w:tcPr>
            <w:tcW w:w="2835" w:type="dxa"/>
          </w:tcPr>
          <w:p w:rsidR="00B65D21" w:rsidRPr="00F7695C" w:rsidRDefault="00B65D21" w:rsidP="00653633">
            <w:hyperlink r:id="rId22" w:history="1">
              <w:r w:rsidRPr="00F7695C">
                <w:rPr>
                  <w:rStyle w:val="Hyperlink"/>
                </w:rPr>
                <w:t>https://vk.com/topic-44483866_40272156</w:t>
              </w:r>
            </w:hyperlink>
            <w:r w:rsidRPr="00F7695C">
              <w:t xml:space="preserve"> </w:t>
            </w:r>
          </w:p>
        </w:tc>
        <w:tc>
          <w:tcPr>
            <w:tcW w:w="2126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Прослушать несколько произведений Шопена. Два произведения охарактеризовать, описать средства музыкальной выразительности.</w:t>
            </w:r>
          </w:p>
        </w:tc>
        <w:tc>
          <w:tcPr>
            <w:tcW w:w="1418" w:type="dxa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695C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23" w:history="1">
              <w:r w:rsidRPr="00F7695C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B65D21" w:rsidRPr="00F7695C" w:rsidTr="00E6445F">
        <w:tc>
          <w:tcPr>
            <w:tcW w:w="675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65D21" w:rsidRPr="00F7695C" w:rsidRDefault="00B65D21" w:rsidP="00AD1A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1 неделя  декабря</w:t>
            </w:r>
          </w:p>
        </w:tc>
        <w:tc>
          <w:tcPr>
            <w:tcW w:w="3969" w:type="dxa"/>
          </w:tcPr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/>
                <w:sz w:val="24"/>
                <w:szCs w:val="24"/>
              </w:rPr>
              <w:t xml:space="preserve">Писатели и поэты о музыке и музыкантах. </w:t>
            </w:r>
            <w:r w:rsidRPr="00F7695C">
              <w:rPr>
                <w:rFonts w:ascii="Times New Roman" w:hAnsi="Times New Roman"/>
                <w:sz w:val="24"/>
                <w:szCs w:val="24"/>
              </w:rPr>
              <w:t>Национальное своеобразие музыки в творчестве В.Моцарта</w:t>
            </w:r>
          </w:p>
        </w:tc>
        <w:tc>
          <w:tcPr>
            <w:tcW w:w="1701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Учебник с.44-47</w:t>
            </w:r>
          </w:p>
        </w:tc>
        <w:tc>
          <w:tcPr>
            <w:tcW w:w="2835" w:type="dxa"/>
          </w:tcPr>
          <w:p w:rsidR="00B65D21" w:rsidRPr="00F7695C" w:rsidRDefault="00B65D21" w:rsidP="00653633"/>
        </w:tc>
        <w:tc>
          <w:tcPr>
            <w:tcW w:w="2126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695C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24" w:history="1">
              <w:r w:rsidRPr="00F7695C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B65D21" w:rsidRPr="00F7695C" w:rsidTr="00E6445F">
        <w:tc>
          <w:tcPr>
            <w:tcW w:w="675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65D21" w:rsidRPr="00F7695C" w:rsidRDefault="00B65D21" w:rsidP="00AD1A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2 неделя  декабря</w:t>
            </w:r>
          </w:p>
        </w:tc>
        <w:tc>
          <w:tcPr>
            <w:tcW w:w="3969" w:type="dxa"/>
          </w:tcPr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/>
                <w:sz w:val="24"/>
                <w:szCs w:val="24"/>
              </w:rPr>
              <w:t>Первое  путешествие  в музыкальный театр. Опера.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 xml:space="preserve">Особенности жанра оперы. Либретто – литературная основа </w:t>
            </w: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>музыкально-драматического спектакля</w:t>
            </w:r>
            <w:r w:rsidRPr="00F7695C">
              <w:rPr>
                <w:rFonts w:ascii="Times New Roman" w:hAnsi="Times New Roman"/>
                <w:sz w:val="24"/>
                <w:szCs w:val="24"/>
              </w:rPr>
              <w:t xml:space="preserve">, в которой кратко излагается сюжет оперы. Синтез искусств в оперном жанре. Разновидность вокальных и инструментальных жанров и форм внутри оперы (увертюра, хор, речитатив, ария, ансамбль). </w:t>
            </w: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 xml:space="preserve"> Мастера мировой оперной сцены. Музыкальный портрет.</w:t>
            </w:r>
          </w:p>
          <w:p w:rsidR="00B65D21" w:rsidRPr="00F7695C" w:rsidRDefault="00B65D21" w:rsidP="00653633">
            <w:pPr>
              <w:shd w:val="clear" w:color="auto" w:fill="FFFFFF"/>
              <w:spacing w:after="0" w:line="214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Садко. 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 xml:space="preserve">Опера-былина (фрагменты). </w:t>
            </w:r>
          </w:p>
          <w:p w:rsidR="00B65D21" w:rsidRPr="00F7695C" w:rsidRDefault="00B65D21" w:rsidP="00653633">
            <w:pPr>
              <w:shd w:val="clear" w:color="auto" w:fill="FFFFFF"/>
              <w:spacing w:after="0" w:line="214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Н.А.Римский-Корсаков</w:t>
            </w:r>
          </w:p>
        </w:tc>
        <w:tc>
          <w:tcPr>
            <w:tcW w:w="1701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Учебник с.48-49</w:t>
            </w:r>
          </w:p>
        </w:tc>
        <w:tc>
          <w:tcPr>
            <w:tcW w:w="2835" w:type="dxa"/>
          </w:tcPr>
          <w:p w:rsidR="00B65D21" w:rsidRPr="00F7695C" w:rsidRDefault="00B65D21" w:rsidP="00653633"/>
        </w:tc>
        <w:tc>
          <w:tcPr>
            <w:tcW w:w="2126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Выписать понятия: «либретто»; «бельканто»</w:t>
            </w:r>
          </w:p>
        </w:tc>
        <w:tc>
          <w:tcPr>
            <w:tcW w:w="1418" w:type="dxa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695C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25" w:history="1">
              <w:r w:rsidRPr="00F7695C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B65D21" w:rsidRPr="00F7695C" w:rsidTr="00E6445F">
        <w:tc>
          <w:tcPr>
            <w:tcW w:w="675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65D21" w:rsidRPr="00F7695C" w:rsidRDefault="00B65D21" w:rsidP="00AD1A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969" w:type="dxa"/>
          </w:tcPr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/>
                <w:sz w:val="24"/>
                <w:szCs w:val="24"/>
              </w:rPr>
              <w:t xml:space="preserve">Опера-былина Н.А.Римского-Корсакова «Садко» </w:t>
            </w:r>
          </w:p>
        </w:tc>
        <w:tc>
          <w:tcPr>
            <w:tcW w:w="1701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Учебник с.52-53</w:t>
            </w:r>
          </w:p>
        </w:tc>
        <w:tc>
          <w:tcPr>
            <w:tcW w:w="2835" w:type="dxa"/>
          </w:tcPr>
          <w:p w:rsidR="00B65D21" w:rsidRPr="00F7695C" w:rsidRDefault="00B65D21" w:rsidP="00653633">
            <w:hyperlink r:id="rId26" w:history="1">
              <w:r w:rsidRPr="00F7695C">
                <w:rPr>
                  <w:rStyle w:val="Hyperlink"/>
                </w:rPr>
                <w:t>https://vk.com/topic-44483866_40272156</w:t>
              </w:r>
            </w:hyperlink>
            <w:r w:rsidRPr="00F7695C">
              <w:t xml:space="preserve"> </w:t>
            </w:r>
          </w:p>
        </w:tc>
        <w:tc>
          <w:tcPr>
            <w:tcW w:w="2126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Выполнить письменно задания №1;2 стр.53</w:t>
            </w:r>
          </w:p>
        </w:tc>
        <w:tc>
          <w:tcPr>
            <w:tcW w:w="1418" w:type="dxa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695C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27" w:history="1">
              <w:r w:rsidRPr="00F7695C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B65D21" w:rsidRPr="00F7695C" w:rsidTr="00E6445F">
        <w:tc>
          <w:tcPr>
            <w:tcW w:w="675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B65D21" w:rsidRPr="00F7695C" w:rsidRDefault="00B65D21" w:rsidP="00AD1A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4 неделя  декабря</w:t>
            </w:r>
          </w:p>
        </w:tc>
        <w:tc>
          <w:tcPr>
            <w:tcW w:w="3969" w:type="dxa"/>
          </w:tcPr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/>
                <w:sz w:val="24"/>
                <w:szCs w:val="24"/>
              </w:rPr>
              <w:t>Второе  путешествие  в  музыкальный  театр. Балет.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 xml:space="preserve">Синтез искусств в балетном жанре. Образ танца. </w:t>
            </w:r>
            <w:r w:rsidRPr="00F7695C">
              <w:rPr>
                <w:rFonts w:ascii="Times New Roman" w:hAnsi="Times New Roman"/>
                <w:sz w:val="24"/>
                <w:szCs w:val="24"/>
              </w:rPr>
              <w:t xml:space="preserve">Сказочные сюжеты балетного спектакля. Исполнители балета (танцоры-солисты, кордебалет - массовые сцены). </w:t>
            </w: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>Лучшие отечественные танцоры и хореографы.</w:t>
            </w:r>
          </w:p>
          <w:p w:rsidR="00B65D21" w:rsidRPr="00F7695C" w:rsidRDefault="00B65D21" w:rsidP="00653633">
            <w:pPr>
              <w:shd w:val="clear" w:color="auto" w:fill="FFFFFF"/>
              <w:spacing w:after="0" w:line="214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Щелкунчик. 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Балет-феерия (фрагменты). П. Чайковский.</w:t>
            </w:r>
          </w:p>
          <w:p w:rsidR="00B65D21" w:rsidRPr="00F7695C" w:rsidRDefault="00B65D21" w:rsidP="00653633">
            <w:pPr>
              <w:shd w:val="clear" w:color="auto" w:fill="FFFFFF"/>
              <w:spacing w:after="0" w:line="214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Спящая красавица. 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Балет (фрагменты). П. Чайковский.</w:t>
            </w:r>
          </w:p>
        </w:tc>
        <w:tc>
          <w:tcPr>
            <w:tcW w:w="1701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Учебник с.58-63</w:t>
            </w:r>
          </w:p>
        </w:tc>
        <w:tc>
          <w:tcPr>
            <w:tcW w:w="2835" w:type="dxa"/>
          </w:tcPr>
          <w:p w:rsidR="00B65D21" w:rsidRPr="00F7695C" w:rsidRDefault="00B65D21" w:rsidP="00653633">
            <w:hyperlink r:id="rId28" w:history="1">
              <w:r w:rsidRPr="00F7695C">
                <w:rPr>
                  <w:rStyle w:val="Hyperlink"/>
                </w:rPr>
                <w:t>https://resh.edu.ru/subject/lesson/7418/main/255123/</w:t>
              </w:r>
            </w:hyperlink>
            <w:r w:rsidRPr="00F7695C">
              <w:t xml:space="preserve"> </w:t>
            </w:r>
          </w:p>
        </w:tc>
        <w:tc>
          <w:tcPr>
            <w:tcW w:w="2126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Выполнить письменно задание №3 стр.63</w:t>
            </w:r>
          </w:p>
        </w:tc>
        <w:tc>
          <w:tcPr>
            <w:tcW w:w="1418" w:type="dxa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695C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29" w:history="1">
              <w:r w:rsidRPr="00F7695C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B65D21" w:rsidRPr="00F7695C" w:rsidTr="00E6445F">
        <w:tc>
          <w:tcPr>
            <w:tcW w:w="675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B65D21" w:rsidRPr="00F7695C" w:rsidRDefault="00B65D21" w:rsidP="00AD1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2 неделя    января</w:t>
            </w:r>
          </w:p>
        </w:tc>
        <w:tc>
          <w:tcPr>
            <w:tcW w:w="3969" w:type="dxa"/>
          </w:tcPr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/>
                <w:sz w:val="24"/>
                <w:szCs w:val="24"/>
              </w:rPr>
              <w:t>Музыка  в   театре,  кино,  на  телевидении.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>Музыка как неотъемлемая часть произведений киноискусства. Киномузыка – важное средство создания экранного образа. Музыкальный фильм.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sz w:val="24"/>
                <w:szCs w:val="24"/>
              </w:rPr>
              <w:t>Песня о Родине из к/ф «Цирк» И. Дунаевский.</w:t>
            </w:r>
          </w:p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sz w:val="24"/>
                <w:szCs w:val="24"/>
              </w:rPr>
              <w:t>Песня о веселом ветре из к/ф «Дети капитана Гранта» И. Дунаевский.</w:t>
            </w:r>
          </w:p>
        </w:tc>
        <w:tc>
          <w:tcPr>
            <w:tcW w:w="1701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Учебник с.64-67</w:t>
            </w:r>
          </w:p>
        </w:tc>
        <w:tc>
          <w:tcPr>
            <w:tcW w:w="2835" w:type="dxa"/>
          </w:tcPr>
          <w:p w:rsidR="00B65D21" w:rsidRPr="00F7695C" w:rsidRDefault="00B65D21" w:rsidP="00653633">
            <w:hyperlink r:id="rId30" w:history="1">
              <w:r w:rsidRPr="00F7695C">
                <w:rPr>
                  <w:rStyle w:val="Hyperlink"/>
                </w:rPr>
                <w:t>https://resh.edu.ru/subject/lesson/7424/main/291852/</w:t>
              </w:r>
            </w:hyperlink>
            <w:r w:rsidRPr="00F7695C">
              <w:t xml:space="preserve"> </w:t>
            </w:r>
          </w:p>
        </w:tc>
        <w:tc>
          <w:tcPr>
            <w:tcW w:w="2126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695C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31" w:history="1">
              <w:r w:rsidRPr="00F7695C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B65D21" w:rsidRPr="00F7695C" w:rsidTr="00E6445F">
        <w:tc>
          <w:tcPr>
            <w:tcW w:w="675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65D21" w:rsidRPr="00F7695C" w:rsidRDefault="00B65D21" w:rsidP="00AD1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3 неделя    января</w:t>
            </w:r>
          </w:p>
        </w:tc>
        <w:tc>
          <w:tcPr>
            <w:tcW w:w="3969" w:type="dxa"/>
          </w:tcPr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/>
                <w:sz w:val="24"/>
                <w:szCs w:val="24"/>
              </w:rPr>
              <w:t>Третье  путешествие  в   музыкальный  театр.  Мюзикл.</w:t>
            </w:r>
          </w:p>
          <w:p w:rsidR="00B65D21" w:rsidRPr="00F7695C" w:rsidRDefault="00B65D21" w:rsidP="00653633">
            <w:pPr>
              <w:shd w:val="clear" w:color="auto" w:fill="FFFFFF"/>
              <w:spacing w:after="0" w:line="214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 xml:space="preserve">Мюзикл – театр «легкого» стиля. Особенности жанра мюзикла, </w:t>
            </w:r>
            <w:r w:rsidRPr="00F7695C">
              <w:rPr>
                <w:rFonts w:ascii="Times New Roman" w:hAnsi="Times New Roman"/>
                <w:sz w:val="24"/>
                <w:szCs w:val="24"/>
              </w:rPr>
              <w:t>его истоки.</w:t>
            </w:r>
          </w:p>
          <w:p w:rsidR="00B65D21" w:rsidRPr="00F7695C" w:rsidRDefault="00B65D21" w:rsidP="00653633">
            <w:pPr>
              <w:shd w:val="clear" w:color="auto" w:fill="FFFFFF"/>
              <w:spacing w:after="0" w:line="214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Кошки. 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Мюзикл (фрагменты). Э.-Л. Уэббер.</w:t>
            </w:r>
            <w:r w:rsidRPr="00F76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Песенка о прекрасных вещах. 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Из мюзикла «Звуки музы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softHyphen/>
              <w:t>ки». Р. Роджерс, слова О. Хаммерстайна, русский текст М. Подберезского.</w:t>
            </w:r>
          </w:p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Учебник с.68-71</w:t>
            </w:r>
          </w:p>
        </w:tc>
        <w:tc>
          <w:tcPr>
            <w:tcW w:w="2835" w:type="dxa"/>
          </w:tcPr>
          <w:p w:rsidR="00B65D21" w:rsidRPr="00F7695C" w:rsidRDefault="00B65D21" w:rsidP="00653633">
            <w:hyperlink r:id="rId32" w:history="1">
              <w:r w:rsidRPr="00F7695C">
                <w:rPr>
                  <w:rStyle w:val="Hyperlink"/>
                </w:rPr>
                <w:t>https://resh.edu.ru/subject/lesson/7417/main/254963/</w:t>
              </w:r>
            </w:hyperlink>
            <w:r w:rsidRPr="00F7695C">
              <w:t xml:space="preserve"> </w:t>
            </w:r>
          </w:p>
          <w:p w:rsidR="00B65D21" w:rsidRPr="00F7695C" w:rsidRDefault="00B65D21" w:rsidP="00653633">
            <w:hyperlink r:id="rId33" w:history="1">
              <w:r w:rsidRPr="00F7695C">
                <w:rPr>
                  <w:rStyle w:val="Hyperlink"/>
                </w:rPr>
                <w:t>https://vk.com/topic-44483866_40272156</w:t>
              </w:r>
            </w:hyperlink>
            <w:r w:rsidRPr="00F7695C">
              <w:t xml:space="preserve"> </w:t>
            </w:r>
          </w:p>
        </w:tc>
        <w:tc>
          <w:tcPr>
            <w:tcW w:w="2126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Выполнить задание №1 стр.71</w:t>
            </w:r>
          </w:p>
        </w:tc>
        <w:tc>
          <w:tcPr>
            <w:tcW w:w="1418" w:type="dxa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695C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34" w:history="1">
              <w:r w:rsidRPr="00F7695C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B65D21" w:rsidRPr="00F7695C" w:rsidTr="00FC0B6B">
        <w:tc>
          <w:tcPr>
            <w:tcW w:w="15134" w:type="dxa"/>
            <w:gridSpan w:val="8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Музыка и изобразительное искусство (16 часов) </w:t>
            </w:r>
          </w:p>
        </w:tc>
      </w:tr>
      <w:tr w:rsidR="00B65D21" w:rsidRPr="00F7695C" w:rsidTr="00E6445F">
        <w:tc>
          <w:tcPr>
            <w:tcW w:w="675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5D21" w:rsidRPr="00F7695C" w:rsidRDefault="00B65D21" w:rsidP="00AD1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4 неделя    января</w:t>
            </w:r>
          </w:p>
        </w:tc>
        <w:tc>
          <w:tcPr>
            <w:tcW w:w="3969" w:type="dxa"/>
          </w:tcPr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/>
                <w:sz w:val="24"/>
                <w:szCs w:val="24"/>
              </w:rPr>
              <w:t>Что  роднит  музыку  с изобразительным   искусством.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 xml:space="preserve">Взаимосвязь музыки и изобразительного искусства. Способность музыки вызывать в нашем воображении зрительные (живописные) образы. </w:t>
            </w:r>
            <w:r w:rsidRPr="00F7695C">
              <w:rPr>
                <w:rFonts w:ascii="Times New Roman" w:hAnsi="Times New Roman"/>
                <w:sz w:val="24"/>
                <w:szCs w:val="24"/>
              </w:rPr>
              <w:t>Специфика средств художественной выразительности живописи.</w:t>
            </w: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 xml:space="preserve"> Отражение одного и того же сюжета в музыке и живописи. 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sz w:val="24"/>
                <w:szCs w:val="24"/>
              </w:rPr>
              <w:t>Песня о картинах. Г. Гладков, стихи Ю. Энтина.</w:t>
            </w:r>
          </w:p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Концерт </w:t>
            </w:r>
            <w:r w:rsidRPr="00F769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№3 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для фортепиано с оркестром (1-я часть). С. Рахманинов.</w:t>
            </w:r>
          </w:p>
        </w:tc>
        <w:tc>
          <w:tcPr>
            <w:tcW w:w="1701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Учебник с.76-79</w:t>
            </w:r>
          </w:p>
        </w:tc>
        <w:tc>
          <w:tcPr>
            <w:tcW w:w="2835" w:type="dxa"/>
          </w:tcPr>
          <w:p w:rsidR="00B65D21" w:rsidRPr="00F7695C" w:rsidRDefault="00B65D21" w:rsidP="00653633">
            <w:hyperlink r:id="rId35" w:history="1">
              <w:r w:rsidRPr="00F7695C">
                <w:rPr>
                  <w:rStyle w:val="Hyperlink"/>
                </w:rPr>
                <w:t>https://resh.edu.ru/subject/lesson/7429/main/255059/</w:t>
              </w:r>
            </w:hyperlink>
            <w:r w:rsidRPr="00F7695C">
              <w:t xml:space="preserve"> </w:t>
            </w:r>
          </w:p>
        </w:tc>
        <w:tc>
          <w:tcPr>
            <w:tcW w:w="2126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695C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36" w:history="1">
              <w:r w:rsidRPr="00F7695C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B65D21" w:rsidRPr="00F7695C" w:rsidTr="00E6445F">
        <w:tc>
          <w:tcPr>
            <w:tcW w:w="675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65D21" w:rsidRPr="00F7695C" w:rsidRDefault="00B65D21" w:rsidP="00AD1A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1 неделя  февраля</w:t>
            </w:r>
          </w:p>
        </w:tc>
        <w:tc>
          <w:tcPr>
            <w:tcW w:w="3969" w:type="dxa"/>
          </w:tcPr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/>
                <w:sz w:val="24"/>
                <w:szCs w:val="24"/>
              </w:rPr>
              <w:t>Небесное   и  земное  в  звуках  и  красках.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 xml:space="preserve">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 </w:t>
            </w:r>
          </w:p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>Знаменный распев. Песнопение. Унисон. Пение а капелла. Хор. Солист.</w:t>
            </w:r>
          </w:p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«Богородице Дево, радуйся». П. Чайковский  </w:t>
            </w:r>
          </w:p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sz w:val="24"/>
                <w:szCs w:val="24"/>
              </w:rPr>
              <w:t>«Богородице Дево, радуйся». С. Рахманинов</w:t>
            </w:r>
          </w:p>
          <w:p w:rsidR="00B65D21" w:rsidRPr="00F7695C" w:rsidRDefault="00B65D21" w:rsidP="00653633">
            <w:pPr>
              <w:shd w:val="clear" w:color="auto" w:fill="FFFFFF"/>
              <w:spacing w:after="0" w:line="214" w:lineRule="exact"/>
              <w:ind w:right="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Pr="00F7695C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AveMaria</w:t>
            </w:r>
            <w:r w:rsidRPr="00F7695C">
              <w:rPr>
                <w:rFonts w:ascii="Times New Roman" w:hAnsi="Times New Roman"/>
                <w:bCs/>
                <w:i/>
                <w:sz w:val="24"/>
                <w:szCs w:val="24"/>
              </w:rPr>
              <w:t>», И.-С. Бах – Ш. Гуно</w:t>
            </w:r>
          </w:p>
          <w:p w:rsidR="00B65D21" w:rsidRPr="00F7695C" w:rsidRDefault="00B65D21" w:rsidP="00653633">
            <w:pPr>
              <w:shd w:val="clear" w:color="auto" w:fill="FFFFFF"/>
              <w:spacing w:after="0" w:line="214" w:lineRule="exact"/>
              <w:ind w:right="17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7695C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«Ave Maria» </w:t>
            </w:r>
            <w:r w:rsidRPr="00F7695C">
              <w:rPr>
                <w:rFonts w:ascii="Times New Roman" w:hAnsi="Times New Roman"/>
                <w:bCs/>
                <w:i/>
                <w:sz w:val="24"/>
                <w:szCs w:val="24"/>
              </w:rPr>
              <w:t>Дж</w:t>
            </w:r>
            <w:r w:rsidRPr="00F7695C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. </w:t>
            </w:r>
            <w:r w:rsidRPr="00F7695C">
              <w:rPr>
                <w:rFonts w:ascii="Times New Roman" w:hAnsi="Times New Roman"/>
                <w:bCs/>
                <w:i/>
                <w:sz w:val="24"/>
                <w:szCs w:val="24"/>
              </w:rPr>
              <w:t>Каччини</w:t>
            </w:r>
          </w:p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7695C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«Ave Maria» </w:t>
            </w:r>
            <w:r w:rsidRPr="00F7695C">
              <w:rPr>
                <w:rFonts w:ascii="Times New Roman" w:hAnsi="Times New Roman"/>
                <w:bCs/>
                <w:i/>
                <w:sz w:val="24"/>
                <w:szCs w:val="24"/>
              </w:rPr>
              <w:t>Ф</w:t>
            </w:r>
            <w:r w:rsidRPr="00F7695C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. </w:t>
            </w:r>
            <w:r w:rsidRPr="00F7695C">
              <w:rPr>
                <w:rFonts w:ascii="Times New Roman" w:hAnsi="Times New Roman"/>
                <w:bCs/>
                <w:i/>
                <w:sz w:val="24"/>
                <w:szCs w:val="24"/>
              </w:rPr>
              <w:t>Шуберт</w:t>
            </w:r>
          </w:p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Учебник с.80-89</w:t>
            </w:r>
          </w:p>
        </w:tc>
        <w:tc>
          <w:tcPr>
            <w:tcW w:w="2835" w:type="dxa"/>
          </w:tcPr>
          <w:p w:rsidR="00B65D21" w:rsidRPr="00F7695C" w:rsidRDefault="00B65D21" w:rsidP="00653633">
            <w:hyperlink r:id="rId37" w:history="1">
              <w:r w:rsidRPr="00F7695C">
                <w:rPr>
                  <w:rStyle w:val="Hyperlink"/>
                  <w:lang w:val="en-US"/>
                </w:rPr>
                <w:t>https://vk.com/topic-44483866_40272156</w:t>
              </w:r>
            </w:hyperlink>
            <w:r w:rsidRPr="00F7695C">
              <w:t xml:space="preserve"> </w:t>
            </w:r>
          </w:p>
        </w:tc>
        <w:tc>
          <w:tcPr>
            <w:tcW w:w="2126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Выполнить задание №2 стр.87</w:t>
            </w:r>
          </w:p>
        </w:tc>
        <w:tc>
          <w:tcPr>
            <w:tcW w:w="1418" w:type="dxa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695C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38" w:history="1">
              <w:r w:rsidRPr="00F7695C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B65D21" w:rsidRPr="00F7695C" w:rsidTr="00E6445F">
        <w:tc>
          <w:tcPr>
            <w:tcW w:w="675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65D21" w:rsidRPr="00F7695C" w:rsidRDefault="00B65D21" w:rsidP="00AD1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2 неделя  февраля</w:t>
            </w:r>
          </w:p>
        </w:tc>
        <w:tc>
          <w:tcPr>
            <w:tcW w:w="3969" w:type="dxa"/>
          </w:tcPr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/>
                <w:sz w:val="24"/>
                <w:szCs w:val="24"/>
              </w:rPr>
              <w:t>Звать через  прошлое  к  настоящему.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 xml:space="preserve"> Героические образы в музыке и изобразительном искусстве. Кантата. Контраст. Триптих, трехчастная форма. Выразительность. Изобразительность. </w:t>
            </w:r>
            <w:r w:rsidRPr="00F769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Кантата «Александр Невский» С. Прокофьев: </w:t>
            </w:r>
          </w:p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Учебник с.90-97</w:t>
            </w:r>
          </w:p>
        </w:tc>
        <w:tc>
          <w:tcPr>
            <w:tcW w:w="2835" w:type="dxa"/>
          </w:tcPr>
          <w:p w:rsidR="00B65D21" w:rsidRPr="00F7695C" w:rsidRDefault="00B65D21" w:rsidP="00653633">
            <w:hyperlink r:id="rId39" w:history="1">
              <w:r w:rsidRPr="00F7695C">
                <w:rPr>
                  <w:rStyle w:val="Hyperlink"/>
                </w:rPr>
                <w:t>https://resh.edu.ru/subject/lesson/7430/main/255251/</w:t>
              </w:r>
            </w:hyperlink>
            <w:r w:rsidRPr="00F7695C">
              <w:t xml:space="preserve"> </w:t>
            </w:r>
          </w:p>
        </w:tc>
        <w:tc>
          <w:tcPr>
            <w:tcW w:w="2126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695C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40" w:history="1">
              <w:r w:rsidRPr="00F7695C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B65D21" w:rsidRPr="00F7695C" w:rsidTr="00E6445F">
        <w:tc>
          <w:tcPr>
            <w:tcW w:w="675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65D21" w:rsidRPr="00F7695C" w:rsidRDefault="00B65D21" w:rsidP="00AD1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3 неделя  февраля</w:t>
            </w:r>
          </w:p>
        </w:tc>
        <w:tc>
          <w:tcPr>
            <w:tcW w:w="3969" w:type="dxa"/>
          </w:tcPr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/>
                <w:sz w:val="24"/>
                <w:szCs w:val="24"/>
              </w:rPr>
              <w:t>Музыкальная   живопись  и  живописная  музыка.</w:t>
            </w:r>
          </w:p>
          <w:p w:rsidR="00B65D21" w:rsidRPr="00F7695C" w:rsidRDefault="00B65D21" w:rsidP="00653633">
            <w:pPr>
              <w:shd w:val="clear" w:color="auto" w:fill="FFFFFF"/>
              <w:spacing w:after="0" w:line="240" w:lineRule="exact"/>
              <w:ind w:right="1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>Общность музыки и живописи в образном выражении состояний души человека, изображении картин природы. Значение жанра пейзаж в русском искусстве. Выражение любви к родной земле средствами искусства. Образы русской природы в песне, светской музыке, молитве, живописи, литературе.</w:t>
            </w:r>
            <w:r w:rsidRPr="00F7695C">
              <w:rPr>
                <w:rFonts w:ascii="Times New Roman" w:hAnsi="Times New Roman"/>
                <w:sz w:val="24"/>
                <w:szCs w:val="24"/>
              </w:rPr>
              <w:t xml:space="preserve"> «Музыкальные краски» в произведениях композиторов- романтиков. </w:t>
            </w:r>
          </w:p>
          <w:p w:rsidR="00B65D21" w:rsidRPr="00F7695C" w:rsidRDefault="00B65D21" w:rsidP="00653633">
            <w:pPr>
              <w:shd w:val="clear" w:color="auto" w:fill="FFFFFF"/>
              <w:spacing w:after="0" w:line="240" w:lineRule="exact"/>
              <w:ind w:right="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Островок. 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С. Рахманинов, слова К. Бальмонта (из П. Шел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softHyphen/>
              <w:t>ли).</w:t>
            </w:r>
          </w:p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Учебник с.98-101</w:t>
            </w:r>
          </w:p>
        </w:tc>
        <w:tc>
          <w:tcPr>
            <w:tcW w:w="2835" w:type="dxa"/>
          </w:tcPr>
          <w:p w:rsidR="00B65D21" w:rsidRPr="00F7695C" w:rsidRDefault="00B65D21" w:rsidP="00653633">
            <w:hyperlink r:id="rId41" w:history="1">
              <w:r w:rsidRPr="00F7695C">
                <w:rPr>
                  <w:rStyle w:val="Hyperlink"/>
                </w:rPr>
                <w:t>https://vk.com/topic-44483866_40272156</w:t>
              </w:r>
            </w:hyperlink>
            <w:r w:rsidRPr="00F7695C">
              <w:t xml:space="preserve"> </w:t>
            </w:r>
          </w:p>
        </w:tc>
        <w:tc>
          <w:tcPr>
            <w:tcW w:w="2126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Выполнить задание №4 стр.100 (прослушать романс С.В.Рахманинова «Островок»</w:t>
            </w:r>
          </w:p>
        </w:tc>
        <w:tc>
          <w:tcPr>
            <w:tcW w:w="1418" w:type="dxa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695C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42" w:history="1">
              <w:r w:rsidRPr="00F7695C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B65D21" w:rsidRPr="00F7695C" w:rsidTr="00E6445F">
        <w:tc>
          <w:tcPr>
            <w:tcW w:w="675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65D21" w:rsidRPr="00F7695C" w:rsidRDefault="00B65D21" w:rsidP="00AD1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4 неделя  февраля</w:t>
            </w:r>
          </w:p>
        </w:tc>
        <w:tc>
          <w:tcPr>
            <w:tcW w:w="3969" w:type="dxa"/>
          </w:tcPr>
          <w:p w:rsidR="00B65D21" w:rsidRPr="00F7695C" w:rsidRDefault="00B65D21" w:rsidP="00653633">
            <w:pPr>
              <w:shd w:val="clear" w:color="auto" w:fill="FFFFFF"/>
              <w:spacing w:after="0" w:line="240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/>
                <w:sz w:val="24"/>
                <w:szCs w:val="24"/>
              </w:rPr>
              <w:t>Музыкальная   живопись  и  живописная  музыка.</w:t>
            </w:r>
            <w:r w:rsidRPr="00F7695C">
              <w:rPr>
                <w:rFonts w:ascii="Times New Roman" w:hAnsi="Times New Roman"/>
                <w:sz w:val="24"/>
                <w:szCs w:val="24"/>
              </w:rPr>
              <w:t>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      </w:r>
          </w:p>
          <w:p w:rsidR="00B65D21" w:rsidRPr="00F7695C" w:rsidRDefault="00B65D21" w:rsidP="00653633">
            <w:pPr>
              <w:shd w:val="clear" w:color="auto" w:fill="FFFFFF"/>
              <w:spacing w:after="0" w:line="240" w:lineRule="exact"/>
              <w:ind w:right="1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Весенние воды. 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С. Рахманинов, слова Ф. Тютчева.</w:t>
            </w:r>
          </w:p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Учебник с.102-107</w:t>
            </w:r>
          </w:p>
        </w:tc>
        <w:tc>
          <w:tcPr>
            <w:tcW w:w="2835" w:type="dxa"/>
          </w:tcPr>
          <w:p w:rsidR="00B65D21" w:rsidRPr="00F7695C" w:rsidRDefault="00B65D21" w:rsidP="00653633">
            <w:hyperlink r:id="rId43" w:history="1">
              <w:r w:rsidRPr="00F7695C">
                <w:rPr>
                  <w:rStyle w:val="Hyperlink"/>
                </w:rPr>
                <w:t>https://resh.edu.ru/subject/lesson/7428/main/254931/</w:t>
              </w:r>
            </w:hyperlink>
            <w:r w:rsidRPr="00F7695C">
              <w:t xml:space="preserve"> </w:t>
            </w:r>
          </w:p>
        </w:tc>
        <w:tc>
          <w:tcPr>
            <w:tcW w:w="2126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695C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44" w:history="1">
              <w:r w:rsidRPr="00F7695C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B65D21" w:rsidRPr="00F7695C" w:rsidTr="00E6445F">
        <w:tc>
          <w:tcPr>
            <w:tcW w:w="675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65D21" w:rsidRPr="00F7695C" w:rsidRDefault="00B65D21" w:rsidP="00AD1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1 неделя      марта</w:t>
            </w:r>
          </w:p>
        </w:tc>
        <w:tc>
          <w:tcPr>
            <w:tcW w:w="3969" w:type="dxa"/>
          </w:tcPr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/>
                <w:sz w:val="24"/>
                <w:szCs w:val="24"/>
              </w:rPr>
              <w:t>Колокольность  в  музыке  и   изобразительном  искусстве.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Представление жизненных прообразов и народные истоки музыки - на примере произведений отечественных композиторов. Колокольность – важный элемент национального мировосприятия. Красота звучания колокола, символизирующего соборность сознания русского человека.</w:t>
            </w: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 xml:space="preserve"> Колокольные звоны: трезвон, благовест, набат. Гармония. Фреска. Орнамент.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Прелюдия соль мажор 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для фортепиано. С. Рахманинов.</w:t>
            </w:r>
          </w:p>
          <w:p w:rsidR="00B65D21" w:rsidRPr="00F7695C" w:rsidRDefault="00B65D21" w:rsidP="00653633">
            <w:pPr>
              <w:shd w:val="clear" w:color="auto" w:fill="FFFFFF"/>
              <w:spacing w:after="0" w:line="214" w:lineRule="exact"/>
              <w:ind w:right="1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Прелюдия соль-диез минор 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для фортепиано. С. Рахмани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softHyphen/>
              <w:t>нов.</w:t>
            </w:r>
          </w:p>
          <w:p w:rsidR="00B65D21" w:rsidRPr="00F7695C" w:rsidRDefault="00B65D21" w:rsidP="00653633">
            <w:pPr>
              <w:shd w:val="clear" w:color="auto" w:fill="FFFFFF"/>
              <w:spacing w:after="0" w:line="214" w:lineRule="exact"/>
              <w:ind w:right="1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Сюита для двух фортепиано 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(фрагменты). С. Рахмани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softHyphen/>
              <w:t>нов.</w:t>
            </w:r>
          </w:p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Фрески Софии Киевской. 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Концертная симфония для арфы с оркестром (фрагменты). В. Кикта.</w:t>
            </w:r>
          </w:p>
        </w:tc>
        <w:tc>
          <w:tcPr>
            <w:tcW w:w="1701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Учебник с.108-111</w:t>
            </w:r>
          </w:p>
        </w:tc>
        <w:tc>
          <w:tcPr>
            <w:tcW w:w="2835" w:type="dxa"/>
          </w:tcPr>
          <w:p w:rsidR="00B65D21" w:rsidRPr="00F7695C" w:rsidRDefault="00B65D21" w:rsidP="00653633">
            <w:hyperlink r:id="rId45" w:history="1">
              <w:r w:rsidRPr="00F7695C">
                <w:rPr>
                  <w:rStyle w:val="Hyperlink"/>
                </w:rPr>
                <w:t>https://resh.edu.ru/subject/lesson/7431/main/291884/</w:t>
              </w:r>
            </w:hyperlink>
            <w:r w:rsidRPr="00F7695C">
              <w:t xml:space="preserve"> </w:t>
            </w:r>
          </w:p>
          <w:p w:rsidR="00B65D21" w:rsidRPr="00F7695C" w:rsidRDefault="00B65D21" w:rsidP="00653633">
            <w:hyperlink r:id="rId46" w:history="1">
              <w:r w:rsidRPr="00F7695C">
                <w:rPr>
                  <w:rStyle w:val="Hyperlink"/>
                </w:rPr>
                <w:t>https://vk.com/topic-44483866_40272156</w:t>
              </w:r>
            </w:hyperlink>
            <w:r w:rsidRPr="00F7695C">
              <w:t xml:space="preserve"> </w:t>
            </w:r>
          </w:p>
        </w:tc>
        <w:tc>
          <w:tcPr>
            <w:tcW w:w="2126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Выполнить письменно задания №3;4 стр.109</w:t>
            </w:r>
          </w:p>
        </w:tc>
        <w:tc>
          <w:tcPr>
            <w:tcW w:w="1418" w:type="dxa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695C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47" w:history="1">
              <w:r w:rsidRPr="00F7695C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B65D21" w:rsidRPr="00F7695C" w:rsidTr="00E6445F">
        <w:tc>
          <w:tcPr>
            <w:tcW w:w="675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65D21" w:rsidRPr="00F7695C" w:rsidRDefault="00B65D21" w:rsidP="00AD1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2 неделя      марта</w:t>
            </w:r>
          </w:p>
        </w:tc>
        <w:tc>
          <w:tcPr>
            <w:tcW w:w="3969" w:type="dxa"/>
          </w:tcPr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/>
                <w:sz w:val="24"/>
                <w:szCs w:val="24"/>
              </w:rPr>
              <w:t>Портрет   в  музыке  и  изобразительном  искусстве.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Интонация как носитель смысла в музыке. Выразительность и изобразительность музыкальной интонации.</w:t>
            </w:r>
          </w:p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>Осознание музыки как вида искусства интонации на новом уровне триединства «композитор -  исполнитель – слушатель». Выразительные возможности скрипки. Скрипичные мастера. Великие скрипачи.</w:t>
            </w:r>
          </w:p>
          <w:p w:rsidR="00B65D21" w:rsidRPr="00F7695C" w:rsidRDefault="00B65D21" w:rsidP="00653633">
            <w:pPr>
              <w:shd w:val="clear" w:color="auto" w:fill="FFFFFF"/>
              <w:spacing w:after="0" w:line="214" w:lineRule="exact"/>
              <w:ind w:right="17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Каприс </w:t>
            </w:r>
            <w:r w:rsidRPr="00F769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№ </w:t>
            </w:r>
            <w:r w:rsidRPr="00F76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24. 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Для скрипки соло. Н. Паганини (классиче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softHyphen/>
              <w:t>ские и современные интерпретации).</w:t>
            </w:r>
          </w:p>
          <w:p w:rsidR="00B65D21" w:rsidRPr="00F7695C" w:rsidRDefault="00B65D21" w:rsidP="00653633">
            <w:pPr>
              <w:shd w:val="clear" w:color="auto" w:fill="FFFFFF"/>
              <w:spacing w:after="0" w:line="214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Рапсодия на тему Паганини 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(фрагменты). С.Рахманинов.</w:t>
            </w:r>
          </w:p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Учебник с.112-117</w:t>
            </w:r>
          </w:p>
        </w:tc>
        <w:tc>
          <w:tcPr>
            <w:tcW w:w="2835" w:type="dxa"/>
          </w:tcPr>
          <w:p w:rsidR="00B65D21" w:rsidRPr="00F7695C" w:rsidRDefault="00B65D21" w:rsidP="00653633">
            <w:hyperlink r:id="rId48" w:history="1">
              <w:r w:rsidRPr="00F7695C">
                <w:rPr>
                  <w:rStyle w:val="Hyperlink"/>
                </w:rPr>
                <w:t>https://resh.edu.ru/subject/lesson/7427/main/254899/</w:t>
              </w:r>
            </w:hyperlink>
            <w:r w:rsidRPr="00F7695C">
              <w:t xml:space="preserve"> </w:t>
            </w:r>
          </w:p>
          <w:p w:rsidR="00B65D21" w:rsidRPr="00F7695C" w:rsidRDefault="00B65D21" w:rsidP="00653633">
            <w:hyperlink r:id="rId49" w:history="1">
              <w:r w:rsidRPr="00F7695C">
                <w:rPr>
                  <w:rStyle w:val="Hyperlink"/>
                </w:rPr>
                <w:t>https://vk.com/topic-44483866_40272156</w:t>
              </w:r>
            </w:hyperlink>
            <w:r w:rsidRPr="00F7695C">
              <w:t xml:space="preserve"> </w:t>
            </w:r>
          </w:p>
        </w:tc>
        <w:tc>
          <w:tcPr>
            <w:tcW w:w="2126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Выполнить письменно задание №3 стр.117</w:t>
            </w:r>
          </w:p>
        </w:tc>
        <w:tc>
          <w:tcPr>
            <w:tcW w:w="1418" w:type="dxa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695C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50" w:history="1">
              <w:r w:rsidRPr="00F7695C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B65D21" w:rsidRPr="00F7695C" w:rsidTr="00E6445F">
        <w:tc>
          <w:tcPr>
            <w:tcW w:w="675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65D21" w:rsidRPr="00F7695C" w:rsidRDefault="00B65D21" w:rsidP="00AD1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3 неделя      марта</w:t>
            </w:r>
          </w:p>
        </w:tc>
        <w:tc>
          <w:tcPr>
            <w:tcW w:w="3969" w:type="dxa"/>
          </w:tcPr>
          <w:p w:rsidR="00B65D21" w:rsidRPr="00F7695C" w:rsidRDefault="00B65D21" w:rsidP="002169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/>
                <w:sz w:val="24"/>
                <w:szCs w:val="24"/>
              </w:rPr>
              <w:t xml:space="preserve">Волшебная палочка Дирижера. </w:t>
            </w:r>
          </w:p>
          <w:p w:rsidR="00B65D21" w:rsidRPr="00F7695C" w:rsidRDefault="00B65D21" w:rsidP="002169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      </w:r>
          </w:p>
          <w:p w:rsidR="00B65D21" w:rsidRPr="00F7695C" w:rsidRDefault="00B65D21" w:rsidP="002169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sz w:val="24"/>
                <w:szCs w:val="24"/>
              </w:rPr>
              <w:t>«Музыкант» Б. Окуджава</w:t>
            </w:r>
          </w:p>
        </w:tc>
        <w:tc>
          <w:tcPr>
            <w:tcW w:w="1701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Учебник с.118-119</w:t>
            </w:r>
          </w:p>
        </w:tc>
        <w:tc>
          <w:tcPr>
            <w:tcW w:w="2835" w:type="dxa"/>
          </w:tcPr>
          <w:p w:rsidR="00B65D21" w:rsidRPr="00F7695C" w:rsidRDefault="00B65D21" w:rsidP="00653633">
            <w:hyperlink r:id="rId51" w:history="1">
              <w:r w:rsidRPr="00F7695C">
                <w:rPr>
                  <w:rStyle w:val="Hyperlink"/>
                </w:rPr>
                <w:t>https://resh.edu.ru/subject/lesson/7426/main/293964/</w:t>
              </w:r>
            </w:hyperlink>
            <w:r w:rsidRPr="00F7695C">
              <w:t xml:space="preserve"> </w:t>
            </w:r>
          </w:p>
        </w:tc>
        <w:tc>
          <w:tcPr>
            <w:tcW w:w="2126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695C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52" w:history="1">
              <w:r w:rsidRPr="00F7695C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B65D21" w:rsidRPr="00F7695C" w:rsidTr="00E6445F">
        <w:tc>
          <w:tcPr>
            <w:tcW w:w="675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65D21" w:rsidRPr="00F7695C" w:rsidRDefault="00B65D21" w:rsidP="00AD1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5 неделя      марта</w:t>
            </w:r>
          </w:p>
        </w:tc>
        <w:tc>
          <w:tcPr>
            <w:tcW w:w="3969" w:type="dxa"/>
          </w:tcPr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/>
                <w:sz w:val="24"/>
                <w:szCs w:val="24"/>
              </w:rPr>
              <w:t>Образы  борьбы  и  победы  в  искусстве.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Особенности трактовки драматической музыки на примере образцов симфонии. 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>Особенности симфонического развития «Симфонии № 5» Л. Бетховена. Эскиз. Этюд. Набросок. Зарисовка.</w:t>
            </w:r>
          </w:p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Симфония </w:t>
            </w:r>
            <w:r w:rsidRPr="00F769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№ </w:t>
            </w:r>
            <w:r w:rsidRPr="00F76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5 </w:t>
            </w: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>(фрагменты). Л. Бетховен.</w:t>
            </w:r>
          </w:p>
        </w:tc>
        <w:tc>
          <w:tcPr>
            <w:tcW w:w="1701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Стр. 122-125</w:t>
            </w:r>
          </w:p>
        </w:tc>
        <w:tc>
          <w:tcPr>
            <w:tcW w:w="2835" w:type="dxa"/>
          </w:tcPr>
          <w:p w:rsidR="00B65D21" w:rsidRPr="00F7695C" w:rsidRDefault="00B65D21" w:rsidP="0065363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3" w:history="1">
              <w:r w:rsidRPr="00F7695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https://s.11klasov.ru/10497-muzyka-5-klass-uchebnik-sergeeva-gp-kritskaja-ed.html</w:t>
              </w:r>
            </w:hyperlink>
          </w:p>
        </w:tc>
        <w:tc>
          <w:tcPr>
            <w:tcW w:w="2126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Подготовить сообщение о Л.Бетховене</w:t>
            </w:r>
          </w:p>
        </w:tc>
        <w:tc>
          <w:tcPr>
            <w:tcW w:w="1418" w:type="dxa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695C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54" w:history="1">
              <w:r w:rsidRPr="00F7695C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B65D21" w:rsidRPr="00F7695C" w:rsidTr="00E6445F">
        <w:tc>
          <w:tcPr>
            <w:tcW w:w="675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65D21" w:rsidRPr="00F7695C" w:rsidRDefault="00B65D21" w:rsidP="00AD1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1 неделя     апреля</w:t>
            </w:r>
          </w:p>
        </w:tc>
        <w:tc>
          <w:tcPr>
            <w:tcW w:w="3969" w:type="dxa"/>
          </w:tcPr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/>
                <w:sz w:val="24"/>
                <w:szCs w:val="24"/>
              </w:rPr>
              <w:t>Застывшая  музыка.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>Гармония в синтезе искусств: архитектуры, музыки, изобразительного искусства. Православные храмы и русская духовная музыка. Хор, а капелла.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>Католические храмы и органная музыка.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Органная прелюдия (соль минор) И.-С. Бах 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sz w:val="24"/>
                <w:szCs w:val="24"/>
              </w:rPr>
              <w:t>Ария альта из мессы (си минор) И.-С. Бах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sz w:val="24"/>
                <w:szCs w:val="24"/>
              </w:rPr>
              <w:t>«Богородице Дево, радуйся» П. Чайковский</w:t>
            </w:r>
          </w:p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i/>
                <w:sz w:val="24"/>
                <w:szCs w:val="24"/>
              </w:rPr>
              <w:t>«Богородице Дево, радуйся» С. Рахманинов</w:t>
            </w:r>
          </w:p>
        </w:tc>
        <w:tc>
          <w:tcPr>
            <w:tcW w:w="1701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Стр. 126-131</w:t>
            </w:r>
          </w:p>
        </w:tc>
        <w:tc>
          <w:tcPr>
            <w:tcW w:w="2835" w:type="dxa"/>
          </w:tcPr>
          <w:p w:rsidR="00B65D21" w:rsidRPr="00F7695C" w:rsidRDefault="00B65D21" w:rsidP="00653633">
            <w:pPr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F7695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https://radostmoya.ru/project/akademiya_zanimatelnyh_iskusstv_muzyka/video/?watch=cerkovnoe_penie</w:t>
              </w:r>
            </w:hyperlink>
          </w:p>
          <w:p w:rsidR="00B65D21" w:rsidRPr="00F7695C" w:rsidRDefault="00B65D21" w:rsidP="00653633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F7695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https://resh.edu.ru/subject/lesson/7426/main/255091/</w:t>
              </w:r>
            </w:hyperlink>
          </w:p>
          <w:p w:rsidR="00B65D21" w:rsidRPr="00F7695C" w:rsidRDefault="00B65D21" w:rsidP="0065363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Записать в тетрадь понятия «полифония», «фуга», информация о композиторе И.С.Бах</w:t>
            </w:r>
          </w:p>
        </w:tc>
        <w:tc>
          <w:tcPr>
            <w:tcW w:w="1418" w:type="dxa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695C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57" w:history="1">
              <w:r w:rsidRPr="00F7695C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B65D21" w:rsidRPr="00F7695C" w:rsidTr="00E6445F">
        <w:tc>
          <w:tcPr>
            <w:tcW w:w="675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65D21" w:rsidRPr="00F7695C" w:rsidRDefault="00B65D21" w:rsidP="00AD1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2 неделя    апреля</w:t>
            </w:r>
          </w:p>
        </w:tc>
        <w:tc>
          <w:tcPr>
            <w:tcW w:w="3969" w:type="dxa"/>
          </w:tcPr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/>
                <w:sz w:val="24"/>
                <w:szCs w:val="24"/>
              </w:rPr>
              <w:t>Полифония  в  музыке  и  живописи.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i/>
                <w:sz w:val="24"/>
                <w:szCs w:val="24"/>
              </w:rPr>
              <w:t xml:space="preserve"> Музыка И.Баха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 xml:space="preserve">Общность языка художественных произведений в музыке и живописи. Духовная музыка. Светская музыка. Полифония. Фуга. 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 xml:space="preserve">И.-С. Бах: Прелюдия и фуга №1 (до мажор), 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 xml:space="preserve">Аве Мария. </w:t>
            </w:r>
          </w:p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>М.К. Чюрленис. Фуга.</w:t>
            </w:r>
          </w:p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Стр. 132-133</w:t>
            </w:r>
          </w:p>
        </w:tc>
        <w:tc>
          <w:tcPr>
            <w:tcW w:w="2835" w:type="dxa"/>
          </w:tcPr>
          <w:p w:rsidR="00B65D21" w:rsidRPr="00F7695C" w:rsidRDefault="00B65D21" w:rsidP="006536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695C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58" w:history="1">
              <w:r w:rsidRPr="00F7695C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B65D21" w:rsidRPr="00F7695C" w:rsidTr="00E6445F">
        <w:tc>
          <w:tcPr>
            <w:tcW w:w="675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65D21" w:rsidRPr="00F7695C" w:rsidRDefault="00B65D21" w:rsidP="00AD1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>3 неделя    апреля</w:t>
            </w:r>
          </w:p>
          <w:p w:rsidR="00B65D21" w:rsidRPr="00F7695C" w:rsidRDefault="00B65D21" w:rsidP="00AD1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/>
                <w:sz w:val="24"/>
                <w:szCs w:val="24"/>
              </w:rPr>
              <w:t>Музыка   на  мольберте.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 xml:space="preserve"> Выявление многосторонних связей музыки, изобразительного искусства и литературы на примере творчества литовского художника - композитора М.Чюрлёниса. </w:t>
            </w: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 xml:space="preserve">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</w:t>
            </w:r>
            <w:r w:rsidRPr="00F769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Allegro</w:t>
            </w: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F769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Andante</w:t>
            </w: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 xml:space="preserve">М.К. Чюрленис. Фуга. 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 xml:space="preserve">М.К. Чюрленис. Прелюдия ми минор, </w:t>
            </w:r>
          </w:p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>М.К. Чюрленис. Прелюдия ля минор, Симфоническая поэма «Море».</w:t>
            </w:r>
          </w:p>
        </w:tc>
        <w:tc>
          <w:tcPr>
            <w:tcW w:w="1701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Стр. 134-139</w:t>
            </w:r>
          </w:p>
        </w:tc>
        <w:tc>
          <w:tcPr>
            <w:tcW w:w="2835" w:type="dxa"/>
          </w:tcPr>
          <w:p w:rsidR="00B65D21" w:rsidRPr="00F7695C" w:rsidRDefault="00B65D21" w:rsidP="00653633">
            <w:pPr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F7695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https://resh.edu.ru/subject/lesson/7432/main/255380/</w:t>
              </w:r>
            </w:hyperlink>
          </w:p>
        </w:tc>
        <w:tc>
          <w:tcPr>
            <w:tcW w:w="2126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Прослушать произведение И.С.Баха Фуга До-мажор и выполнить задание 1 и 2 на стр.134.</w:t>
            </w:r>
          </w:p>
        </w:tc>
        <w:tc>
          <w:tcPr>
            <w:tcW w:w="1418" w:type="dxa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695C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60" w:history="1">
              <w:r w:rsidRPr="00F7695C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B65D21" w:rsidRPr="00F7695C" w:rsidTr="00E6445F">
        <w:tc>
          <w:tcPr>
            <w:tcW w:w="675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65D21" w:rsidRPr="00F7695C" w:rsidRDefault="00B65D21" w:rsidP="00AD1A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>4 неделя    апреля</w:t>
            </w:r>
          </w:p>
          <w:p w:rsidR="00B65D21" w:rsidRPr="00F7695C" w:rsidRDefault="00B65D21" w:rsidP="00AD1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/>
                <w:sz w:val="24"/>
                <w:szCs w:val="24"/>
              </w:rPr>
              <w:t>Импрессионизм   в  музыке  и  живописи.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>Особенности импрессионизма как художественного стиля. Взаимодействие импрессионизма в музыке и в живописи. Импрессионизм. Прелюдия. Интерпретация. Фортепианная сюита.  Джазовые ритмы.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>«Детский уголок» К.Дебюсси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>«Диалог ветра с морем»  К.Дебюсси</w:t>
            </w:r>
          </w:p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>«Океан море синее» вступление к опере «Садко» Н.Римский - Корсаков</w:t>
            </w:r>
          </w:p>
        </w:tc>
        <w:tc>
          <w:tcPr>
            <w:tcW w:w="1701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Стр. 140-143</w:t>
            </w:r>
          </w:p>
        </w:tc>
        <w:tc>
          <w:tcPr>
            <w:tcW w:w="2835" w:type="dxa"/>
          </w:tcPr>
          <w:p w:rsidR="00B65D21" w:rsidRPr="00F7695C" w:rsidRDefault="00B65D21" w:rsidP="00653633">
            <w:pPr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F7695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https://resh.edu.ru/subject/lesson/7432/main/281691/</w:t>
              </w:r>
            </w:hyperlink>
            <w:r w:rsidRPr="00F76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Выполнить задание 1 и 2 на стр.141</w:t>
            </w:r>
          </w:p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Подготовить сообщение о К.Дебюсси</w:t>
            </w:r>
          </w:p>
        </w:tc>
        <w:tc>
          <w:tcPr>
            <w:tcW w:w="1418" w:type="dxa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695C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62" w:history="1">
              <w:r w:rsidRPr="00F7695C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B65D21" w:rsidRPr="00F7695C" w:rsidTr="00E6445F">
        <w:tc>
          <w:tcPr>
            <w:tcW w:w="675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65D21" w:rsidRPr="00F7695C" w:rsidRDefault="00B65D21" w:rsidP="00AD1A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>1 неделя         мая</w:t>
            </w:r>
          </w:p>
          <w:p w:rsidR="00B65D21" w:rsidRPr="00F7695C" w:rsidRDefault="00B65D21" w:rsidP="00AD1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/>
                <w:sz w:val="24"/>
                <w:szCs w:val="24"/>
              </w:rPr>
              <w:t>О  подвигах,  о  доблести  и  славе...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>Тема защиты Родины в различных  видах искусства. Сопоставление художественных произведений.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>Реквием. «Реквием» Д. Кабалевский: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 xml:space="preserve">«Помните» 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>«Наши дети»</w:t>
            </w:r>
          </w:p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>«Реквием» стихи Р. Рождественского.</w:t>
            </w:r>
          </w:p>
        </w:tc>
        <w:tc>
          <w:tcPr>
            <w:tcW w:w="1701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Стр. 144-147</w:t>
            </w:r>
          </w:p>
        </w:tc>
        <w:tc>
          <w:tcPr>
            <w:tcW w:w="2835" w:type="dxa"/>
          </w:tcPr>
          <w:p w:rsidR="00B65D21" w:rsidRPr="00F7695C" w:rsidRDefault="00B65D21" w:rsidP="00653633">
            <w:pPr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F7695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https://resh.edu.ru/subject/lesson/7425/main/255027/</w:t>
              </w:r>
            </w:hyperlink>
          </w:p>
        </w:tc>
        <w:tc>
          <w:tcPr>
            <w:tcW w:w="2126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695C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64" w:history="1">
              <w:r w:rsidRPr="00F7695C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B65D21" w:rsidRPr="00F7695C" w:rsidTr="00E6445F">
        <w:tc>
          <w:tcPr>
            <w:tcW w:w="675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65D21" w:rsidRPr="00F7695C" w:rsidRDefault="00B65D21" w:rsidP="00AD1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>2 неделя         мая</w:t>
            </w:r>
          </w:p>
          <w:p w:rsidR="00B65D21" w:rsidRPr="00F7695C" w:rsidRDefault="00B65D21" w:rsidP="00AD1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/>
                <w:sz w:val="24"/>
                <w:szCs w:val="24"/>
              </w:rPr>
              <w:t>В  каждой  мимолетности   вижу  я  миры…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>С. Прокофьев Мимолетности (№ 1, 7, 10)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 xml:space="preserve">М.П. Мусоргский «Картинки с выставки»: 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 xml:space="preserve">- «Избушка на курьих ножках», </w:t>
            </w:r>
          </w:p>
          <w:p w:rsidR="00B65D21" w:rsidRPr="00F7695C" w:rsidRDefault="00B65D21" w:rsidP="006536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 xml:space="preserve"> -«Балет невылупившихся птенцов» (классические и современные интерпретации)</w:t>
            </w:r>
          </w:p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Cs/>
                <w:sz w:val="24"/>
                <w:szCs w:val="24"/>
              </w:rPr>
              <w:t xml:space="preserve"> рисунки     В.Гартмана.</w:t>
            </w:r>
          </w:p>
        </w:tc>
        <w:tc>
          <w:tcPr>
            <w:tcW w:w="1701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Стр. 148-149</w:t>
            </w:r>
          </w:p>
        </w:tc>
        <w:tc>
          <w:tcPr>
            <w:tcW w:w="2835" w:type="dxa"/>
          </w:tcPr>
          <w:p w:rsidR="00B65D21" w:rsidRPr="00F7695C" w:rsidRDefault="00B65D21" w:rsidP="00653633">
            <w:pPr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F7695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https://resh.edu.ru/subject/lesson/7433/main/255219/</w:t>
              </w:r>
            </w:hyperlink>
          </w:p>
        </w:tc>
        <w:tc>
          <w:tcPr>
            <w:tcW w:w="2126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Ответить на вопросы в учебнике стр.151</w:t>
            </w:r>
          </w:p>
        </w:tc>
        <w:tc>
          <w:tcPr>
            <w:tcW w:w="1418" w:type="dxa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695C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66" w:history="1">
              <w:r w:rsidRPr="00F7695C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B65D21" w:rsidRPr="00F7695C" w:rsidTr="00E6445F">
        <w:tc>
          <w:tcPr>
            <w:tcW w:w="675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B65D21" w:rsidRPr="00F7695C" w:rsidRDefault="00B65D21" w:rsidP="00AD1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3 неделя         мая</w:t>
            </w:r>
          </w:p>
        </w:tc>
        <w:tc>
          <w:tcPr>
            <w:tcW w:w="3969" w:type="dxa"/>
          </w:tcPr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5C">
              <w:rPr>
                <w:rFonts w:ascii="Times New Roman" w:hAnsi="Times New Roman"/>
                <w:b/>
                <w:sz w:val="24"/>
                <w:szCs w:val="24"/>
              </w:rPr>
              <w:t xml:space="preserve">Мир   композитора.  С  веком  наравне. </w:t>
            </w:r>
          </w:p>
          <w:p w:rsidR="00B65D21" w:rsidRPr="00F7695C" w:rsidRDefault="00B65D21" w:rsidP="00653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Повторение о взаимосвязи музыки с литературой и изобразительным искусством</w:t>
            </w:r>
          </w:p>
        </w:tc>
        <w:tc>
          <w:tcPr>
            <w:tcW w:w="1701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F7695C">
              <w:rPr>
                <w:rFonts w:ascii="Times New Roman" w:hAnsi="Times New Roman"/>
                <w:sz w:val="24"/>
                <w:szCs w:val="24"/>
              </w:rPr>
              <w:t>Стр. 150-151</w:t>
            </w:r>
          </w:p>
        </w:tc>
        <w:tc>
          <w:tcPr>
            <w:tcW w:w="2835" w:type="dxa"/>
          </w:tcPr>
          <w:p w:rsidR="00B65D21" w:rsidRPr="00F7695C" w:rsidRDefault="00B65D21" w:rsidP="006536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5D21" w:rsidRPr="00F7695C" w:rsidRDefault="00B65D21" w:rsidP="006536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5D21" w:rsidRPr="00F7695C" w:rsidRDefault="00B65D21" w:rsidP="0065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695C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67" w:history="1">
              <w:r w:rsidRPr="00F7695C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  <w:bookmarkStart w:id="0" w:name="_GoBack"/>
            <w:bookmarkEnd w:id="0"/>
          </w:p>
        </w:tc>
      </w:tr>
    </w:tbl>
    <w:p w:rsidR="00B65D21" w:rsidRPr="00C40F71" w:rsidRDefault="00B65D21" w:rsidP="00F52487">
      <w:pPr>
        <w:pStyle w:val="ListParagraph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65D21" w:rsidRPr="00C40F71" w:rsidRDefault="00B65D21">
      <w:pPr>
        <w:rPr>
          <w:rFonts w:ascii="Times New Roman" w:hAnsi="Times New Roman"/>
          <w:sz w:val="24"/>
          <w:szCs w:val="24"/>
        </w:rPr>
      </w:pPr>
    </w:p>
    <w:sectPr w:rsidR="00B65D21" w:rsidRPr="00C40F71" w:rsidSect="007F02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043C99"/>
    <w:rsid w:val="001C508B"/>
    <w:rsid w:val="001F53D9"/>
    <w:rsid w:val="00216920"/>
    <w:rsid w:val="00243804"/>
    <w:rsid w:val="002870D2"/>
    <w:rsid w:val="002D005E"/>
    <w:rsid w:val="00352BA0"/>
    <w:rsid w:val="003E539E"/>
    <w:rsid w:val="004B7BC1"/>
    <w:rsid w:val="00653633"/>
    <w:rsid w:val="00686AB0"/>
    <w:rsid w:val="006E5CE3"/>
    <w:rsid w:val="00704637"/>
    <w:rsid w:val="0075141F"/>
    <w:rsid w:val="0078356C"/>
    <w:rsid w:val="007E1E25"/>
    <w:rsid w:val="007F021E"/>
    <w:rsid w:val="008301D7"/>
    <w:rsid w:val="008E39DE"/>
    <w:rsid w:val="008E5449"/>
    <w:rsid w:val="009A000B"/>
    <w:rsid w:val="009C6720"/>
    <w:rsid w:val="00A50A6B"/>
    <w:rsid w:val="00A67EF2"/>
    <w:rsid w:val="00A82007"/>
    <w:rsid w:val="00AD1A43"/>
    <w:rsid w:val="00AE6923"/>
    <w:rsid w:val="00B239D0"/>
    <w:rsid w:val="00B65D21"/>
    <w:rsid w:val="00BD08DF"/>
    <w:rsid w:val="00C40F71"/>
    <w:rsid w:val="00CE55A4"/>
    <w:rsid w:val="00D555FB"/>
    <w:rsid w:val="00D7331A"/>
    <w:rsid w:val="00E6445F"/>
    <w:rsid w:val="00EE055A"/>
    <w:rsid w:val="00F231B6"/>
    <w:rsid w:val="00F52487"/>
    <w:rsid w:val="00F7695C"/>
    <w:rsid w:val="00F80D03"/>
    <w:rsid w:val="00FC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524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48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E1E25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75141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-s-kovalevskaya@school227.ru" TargetMode="External"/><Relationship Id="rId18" Type="http://schemas.openxmlformats.org/officeDocument/2006/relationships/hyperlink" Target="https://resh.edu.ru/subject/lesson/7423/main/255283/" TargetMode="External"/><Relationship Id="rId26" Type="http://schemas.openxmlformats.org/officeDocument/2006/relationships/hyperlink" Target="https://vk.com/topic-44483866_40272156" TargetMode="External"/><Relationship Id="rId39" Type="http://schemas.openxmlformats.org/officeDocument/2006/relationships/hyperlink" Target="https://resh.edu.ru/subject/lesson/7430/main/255251/" TargetMode="External"/><Relationship Id="rId21" Type="http://schemas.openxmlformats.org/officeDocument/2006/relationships/hyperlink" Target="mailto:e-s-kovalevskaya@school227.ru" TargetMode="External"/><Relationship Id="rId34" Type="http://schemas.openxmlformats.org/officeDocument/2006/relationships/hyperlink" Target="mailto:e-s-kovalevskaya@school227.ru" TargetMode="External"/><Relationship Id="rId42" Type="http://schemas.openxmlformats.org/officeDocument/2006/relationships/hyperlink" Target="mailto:e-s-kovalevskaya@school227.ru" TargetMode="External"/><Relationship Id="rId47" Type="http://schemas.openxmlformats.org/officeDocument/2006/relationships/hyperlink" Target="mailto:e-s-kovalevskaya@school227.ru" TargetMode="External"/><Relationship Id="rId50" Type="http://schemas.openxmlformats.org/officeDocument/2006/relationships/hyperlink" Target="mailto:e-s-kovalevskaya@school227.ru" TargetMode="External"/><Relationship Id="rId55" Type="http://schemas.openxmlformats.org/officeDocument/2006/relationships/hyperlink" Target="https://radostmoya.ru/project/akademiya_zanimatelnyh_iskusstv_muzyka/video/?watch=cerkovnoe_penie" TargetMode="External"/><Relationship Id="rId63" Type="http://schemas.openxmlformats.org/officeDocument/2006/relationships/hyperlink" Target="https://resh.edu.ru/subject/lesson/7425/main/255027/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e-s-kovalevskaya@school227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-s-kovalevskaya@school227.ru" TargetMode="External"/><Relationship Id="rId29" Type="http://schemas.openxmlformats.org/officeDocument/2006/relationships/hyperlink" Target="mailto:e-s-kovalevskaya@school227.ru" TargetMode="External"/><Relationship Id="rId1" Type="http://schemas.openxmlformats.org/officeDocument/2006/relationships/styles" Target="styles.xml"/><Relationship Id="rId6" Type="http://schemas.openxmlformats.org/officeDocument/2006/relationships/hyperlink" Target="mailto:e-s-kovalevskaya@school227.ru" TargetMode="External"/><Relationship Id="rId11" Type="http://schemas.openxmlformats.org/officeDocument/2006/relationships/hyperlink" Target="https://resh.edu.ru/subject/lesson/7421/main/255412/" TargetMode="External"/><Relationship Id="rId24" Type="http://schemas.openxmlformats.org/officeDocument/2006/relationships/hyperlink" Target="mailto:e-s-kovalevskaya@school227.ru" TargetMode="External"/><Relationship Id="rId32" Type="http://schemas.openxmlformats.org/officeDocument/2006/relationships/hyperlink" Target="https://resh.edu.ru/subject/lesson/7417/main/254963/" TargetMode="External"/><Relationship Id="rId37" Type="http://schemas.openxmlformats.org/officeDocument/2006/relationships/hyperlink" Target="https://vk.com/topic-44483866_40272156" TargetMode="External"/><Relationship Id="rId40" Type="http://schemas.openxmlformats.org/officeDocument/2006/relationships/hyperlink" Target="mailto:e-s-kovalevskaya@school227.ru" TargetMode="External"/><Relationship Id="rId45" Type="http://schemas.openxmlformats.org/officeDocument/2006/relationships/hyperlink" Target="https://resh.edu.ru/subject/lesson/7431/main/291884/" TargetMode="External"/><Relationship Id="rId53" Type="http://schemas.openxmlformats.org/officeDocument/2006/relationships/hyperlink" Target="https://s.11klasov.ru/10497-muzyka-5-klass-uchebnik-sergeeva-gp-kritskaja-ed.html" TargetMode="External"/><Relationship Id="rId58" Type="http://schemas.openxmlformats.org/officeDocument/2006/relationships/hyperlink" Target="mailto:e-s-kovalevskaya@school227.ru" TargetMode="External"/><Relationship Id="rId66" Type="http://schemas.openxmlformats.org/officeDocument/2006/relationships/hyperlink" Target="mailto:e-s-kovalevskaya@school227.ru" TargetMode="External"/><Relationship Id="rId5" Type="http://schemas.openxmlformats.org/officeDocument/2006/relationships/hyperlink" Target="https://vk.com/topic-44483866_40272156" TargetMode="External"/><Relationship Id="rId15" Type="http://schemas.openxmlformats.org/officeDocument/2006/relationships/hyperlink" Target="https://resh.edu.ru/subject/lesson/7422/main/255316/" TargetMode="External"/><Relationship Id="rId23" Type="http://schemas.openxmlformats.org/officeDocument/2006/relationships/hyperlink" Target="mailto:e-s-kovalevskaya@school227.ru" TargetMode="External"/><Relationship Id="rId28" Type="http://schemas.openxmlformats.org/officeDocument/2006/relationships/hyperlink" Target="https://resh.edu.ru/subject/lesson/7418/main/255123/" TargetMode="External"/><Relationship Id="rId36" Type="http://schemas.openxmlformats.org/officeDocument/2006/relationships/hyperlink" Target="mailto:e-s-kovalevskaya@school227.ru" TargetMode="External"/><Relationship Id="rId49" Type="http://schemas.openxmlformats.org/officeDocument/2006/relationships/hyperlink" Target="https://vk.com/topic-44483866_40272156" TargetMode="External"/><Relationship Id="rId57" Type="http://schemas.openxmlformats.org/officeDocument/2006/relationships/hyperlink" Target="mailto:e-s-kovalevskaya@school227.ru" TargetMode="External"/><Relationship Id="rId61" Type="http://schemas.openxmlformats.org/officeDocument/2006/relationships/hyperlink" Target="https://resh.edu.ru/subject/lesson/7432/main/281691/" TargetMode="External"/><Relationship Id="rId10" Type="http://schemas.openxmlformats.org/officeDocument/2006/relationships/hyperlink" Target="mailto:e-s-kovalevskaya@school227.ru" TargetMode="External"/><Relationship Id="rId19" Type="http://schemas.openxmlformats.org/officeDocument/2006/relationships/hyperlink" Target="mailto:e-s-kovalevskaya@school227.ru" TargetMode="External"/><Relationship Id="rId31" Type="http://schemas.openxmlformats.org/officeDocument/2006/relationships/hyperlink" Target="mailto:e-s-kovalevskaya@school227.ru" TargetMode="External"/><Relationship Id="rId44" Type="http://schemas.openxmlformats.org/officeDocument/2006/relationships/hyperlink" Target="mailto:e-s-kovalevskaya@school227.ru" TargetMode="External"/><Relationship Id="rId52" Type="http://schemas.openxmlformats.org/officeDocument/2006/relationships/hyperlink" Target="mailto:e-s-kovalevskaya@school227.ru" TargetMode="External"/><Relationship Id="rId60" Type="http://schemas.openxmlformats.org/officeDocument/2006/relationships/hyperlink" Target="mailto:e-s-kovalevskaya@school227.ru" TargetMode="External"/><Relationship Id="rId65" Type="http://schemas.openxmlformats.org/officeDocument/2006/relationships/hyperlink" Target="https://resh.edu.ru/subject/lesson/7433/main/255219/" TargetMode="External"/><Relationship Id="rId4" Type="http://schemas.openxmlformats.org/officeDocument/2006/relationships/hyperlink" Target="https://resh.edu.ru/subject/lesson/7420/main/255155/" TargetMode="External"/><Relationship Id="rId9" Type="http://schemas.openxmlformats.org/officeDocument/2006/relationships/hyperlink" Target="mailto:e-s-kovalevskaya@school227.ru" TargetMode="External"/><Relationship Id="rId14" Type="http://schemas.openxmlformats.org/officeDocument/2006/relationships/hyperlink" Target="mailto:e-s-kovalevskaya@school227.ru" TargetMode="External"/><Relationship Id="rId22" Type="http://schemas.openxmlformats.org/officeDocument/2006/relationships/hyperlink" Target="https://vk.com/topic-44483866_40272156" TargetMode="External"/><Relationship Id="rId27" Type="http://schemas.openxmlformats.org/officeDocument/2006/relationships/hyperlink" Target="mailto:e-s-kovalevskaya@school227.ru" TargetMode="External"/><Relationship Id="rId30" Type="http://schemas.openxmlformats.org/officeDocument/2006/relationships/hyperlink" Target="https://resh.edu.ru/subject/lesson/7424/main/291852/" TargetMode="External"/><Relationship Id="rId35" Type="http://schemas.openxmlformats.org/officeDocument/2006/relationships/hyperlink" Target="https://resh.edu.ru/subject/lesson/7429/main/255059/" TargetMode="External"/><Relationship Id="rId43" Type="http://schemas.openxmlformats.org/officeDocument/2006/relationships/hyperlink" Target="https://resh.edu.ru/subject/lesson/7428/main/254931/" TargetMode="External"/><Relationship Id="rId48" Type="http://schemas.openxmlformats.org/officeDocument/2006/relationships/hyperlink" Target="https://resh.edu.ru/subject/lesson/7427/main/254899/" TargetMode="External"/><Relationship Id="rId56" Type="http://schemas.openxmlformats.org/officeDocument/2006/relationships/hyperlink" Target="https://resh.edu.ru/subject/lesson/7426/main/255091/" TargetMode="External"/><Relationship Id="rId64" Type="http://schemas.openxmlformats.org/officeDocument/2006/relationships/hyperlink" Target="mailto:e-s-kovalevskaya@school227.ru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vk.com/topic-44483866_40272156" TargetMode="External"/><Relationship Id="rId51" Type="http://schemas.openxmlformats.org/officeDocument/2006/relationships/hyperlink" Target="https://resh.edu.ru/subject/lesson/7426/main/293964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topic-44483866_40272156" TargetMode="External"/><Relationship Id="rId17" Type="http://schemas.openxmlformats.org/officeDocument/2006/relationships/hyperlink" Target="mailto:e-s-kovalevskaya@school227.ru" TargetMode="External"/><Relationship Id="rId25" Type="http://schemas.openxmlformats.org/officeDocument/2006/relationships/hyperlink" Target="mailto:e-s-kovalevskaya@school227.ru" TargetMode="External"/><Relationship Id="rId33" Type="http://schemas.openxmlformats.org/officeDocument/2006/relationships/hyperlink" Target="https://vk.com/topic-44483866_40272156" TargetMode="External"/><Relationship Id="rId38" Type="http://schemas.openxmlformats.org/officeDocument/2006/relationships/hyperlink" Target="mailto:e-s-kovalevskaya@school227.ru" TargetMode="External"/><Relationship Id="rId46" Type="http://schemas.openxmlformats.org/officeDocument/2006/relationships/hyperlink" Target="https://vk.com/topic-44483866_40272156" TargetMode="External"/><Relationship Id="rId59" Type="http://schemas.openxmlformats.org/officeDocument/2006/relationships/hyperlink" Target="https://resh.edu.ru/subject/lesson/7432/main/255380/" TargetMode="External"/><Relationship Id="rId67" Type="http://schemas.openxmlformats.org/officeDocument/2006/relationships/hyperlink" Target="mailto:e-s-kovalevskaya@school227.ru" TargetMode="External"/><Relationship Id="rId20" Type="http://schemas.openxmlformats.org/officeDocument/2006/relationships/hyperlink" Target="https://resh.edu.ru/subject/lesson/7419/main/255187/" TargetMode="External"/><Relationship Id="rId41" Type="http://schemas.openxmlformats.org/officeDocument/2006/relationships/hyperlink" Target="https://vk.com/topic-44483866_40272156" TargetMode="External"/><Relationship Id="rId54" Type="http://schemas.openxmlformats.org/officeDocument/2006/relationships/hyperlink" Target="mailto:e-s-kovalevskaya@school227.ru" TargetMode="External"/><Relationship Id="rId62" Type="http://schemas.openxmlformats.org/officeDocument/2006/relationships/hyperlink" Target="mailto:e-s-kovalevskaya@school227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336</TotalTime>
  <Pages>15</Pages>
  <Words>3110</Words>
  <Characters>17730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Vladimir Sedov</cp:lastModifiedBy>
  <cp:revision>17</cp:revision>
  <dcterms:created xsi:type="dcterms:W3CDTF">2020-03-17T10:26:00Z</dcterms:created>
  <dcterms:modified xsi:type="dcterms:W3CDTF">2020-09-30T11:19:00Z</dcterms:modified>
</cp:coreProperties>
</file>